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FE0E" w14:textId="34A27451" w:rsidR="00082A93" w:rsidRPr="002646A0" w:rsidRDefault="00FE6E06" w:rsidP="002646A0">
      <w:pPr>
        <w:pStyle w:val="Heading1"/>
        <w:jc w:val="center"/>
        <w:rPr>
          <w:b w:val="0"/>
          <w:bCs/>
          <w:u w:val="none"/>
        </w:rPr>
      </w:pPr>
      <w:r w:rsidRPr="002646A0">
        <w:rPr>
          <w:b w:val="0"/>
          <w:bCs/>
          <w:noProof/>
          <w:u w:val="none"/>
          <w:lang w:eastAsia="en-GB"/>
        </w:rPr>
        <w:drawing>
          <wp:inline distT="0" distB="0" distL="0" distR="0" wp14:anchorId="4DA802CD" wp14:editId="4180506F">
            <wp:extent cx="495300" cy="533400"/>
            <wp:effectExtent l="0" t="0" r="0" b="0"/>
            <wp:docPr id="3" name="Picture 2" descr="Pangbourne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ngbourne Parish Counci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53B06" w14:textId="77777777" w:rsidR="00082A93" w:rsidRDefault="00082A93" w:rsidP="00082A93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PANGBOURNE PARISH COUNCIL</w:t>
      </w:r>
    </w:p>
    <w:p w14:paraId="058BCCE6" w14:textId="76BCE686" w:rsidR="00082A93" w:rsidRDefault="0074748D" w:rsidP="00082A93">
      <w:pPr>
        <w:pStyle w:val="Title"/>
        <w:pBdr>
          <w:bottom w:val="single" w:sz="18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GROUNDS</w:t>
      </w:r>
      <w:r w:rsidR="00082A93" w:rsidRPr="00F146D7">
        <w:rPr>
          <w:rFonts w:ascii="Arial" w:hAnsi="Arial" w:cs="Arial"/>
        </w:rPr>
        <w:t xml:space="preserve"> COMMITTEE MINUTES</w:t>
      </w:r>
    </w:p>
    <w:p w14:paraId="47E4A20F" w14:textId="77777777" w:rsidR="001D15A9" w:rsidRPr="00F146D7" w:rsidRDefault="001D15A9" w:rsidP="00082A93">
      <w:pPr>
        <w:pStyle w:val="Title"/>
        <w:pBdr>
          <w:bottom w:val="single" w:sz="18" w:space="1" w:color="auto"/>
        </w:pBdr>
        <w:rPr>
          <w:rFonts w:ascii="Arial" w:hAnsi="Arial" w:cs="Arial"/>
        </w:rPr>
      </w:pPr>
    </w:p>
    <w:p w14:paraId="5F4045E8" w14:textId="069A9E22" w:rsidR="004825FF" w:rsidRPr="00166AE3" w:rsidRDefault="004825FF" w:rsidP="00082A93">
      <w:pPr>
        <w:pStyle w:val="Title"/>
        <w:tabs>
          <w:tab w:val="left" w:pos="7380"/>
        </w:tabs>
        <w:jc w:val="left"/>
        <w:rPr>
          <w:rFonts w:ascii="Arial" w:hAnsi="Arial" w:cs="Arial"/>
          <w:bCs w:val="0"/>
          <w:sz w:val="20"/>
          <w:szCs w:val="20"/>
        </w:rPr>
      </w:pPr>
    </w:p>
    <w:p w14:paraId="3FC6B185" w14:textId="7C9BFEBB" w:rsidR="004825FF" w:rsidRPr="00317397" w:rsidRDefault="004825FF" w:rsidP="00D730C9">
      <w:pPr>
        <w:rPr>
          <w:rFonts w:ascii="Arial" w:hAnsi="Arial" w:cs="Arial"/>
          <w:sz w:val="20"/>
          <w:szCs w:val="20"/>
        </w:rPr>
      </w:pPr>
      <w:r w:rsidRPr="00317397">
        <w:rPr>
          <w:rFonts w:ascii="Arial" w:hAnsi="Arial" w:cs="Arial"/>
          <w:sz w:val="20"/>
          <w:szCs w:val="20"/>
        </w:rPr>
        <w:t>At a meeting of the Grounds Committee held</w:t>
      </w:r>
      <w:r w:rsidR="004A7F95">
        <w:rPr>
          <w:rFonts w:ascii="Arial" w:hAnsi="Arial" w:cs="Arial"/>
          <w:sz w:val="20"/>
          <w:szCs w:val="20"/>
        </w:rPr>
        <w:t xml:space="preserve"> </w:t>
      </w:r>
      <w:r w:rsidR="00B9210E" w:rsidRPr="00317397">
        <w:rPr>
          <w:rFonts w:ascii="Arial" w:hAnsi="Arial" w:cs="Arial"/>
          <w:sz w:val="20"/>
          <w:szCs w:val="20"/>
        </w:rPr>
        <w:t>at Pangbourne Village Hall</w:t>
      </w:r>
      <w:r w:rsidR="000573CE" w:rsidRPr="00317397">
        <w:rPr>
          <w:rFonts w:ascii="Arial" w:hAnsi="Arial" w:cs="Arial"/>
          <w:sz w:val="20"/>
          <w:szCs w:val="20"/>
        </w:rPr>
        <w:t xml:space="preserve"> </w:t>
      </w:r>
      <w:r w:rsidRPr="00317397">
        <w:rPr>
          <w:rFonts w:ascii="Arial" w:hAnsi="Arial" w:cs="Arial"/>
          <w:sz w:val="20"/>
          <w:szCs w:val="20"/>
        </w:rPr>
        <w:t xml:space="preserve">on </w:t>
      </w:r>
      <w:r w:rsidR="001D15A9">
        <w:rPr>
          <w:rFonts w:ascii="Arial" w:hAnsi="Arial" w:cs="Arial"/>
          <w:sz w:val="20"/>
          <w:szCs w:val="20"/>
        </w:rPr>
        <w:t xml:space="preserve">Wednesday </w:t>
      </w:r>
      <w:r w:rsidR="001E611E">
        <w:rPr>
          <w:rFonts w:ascii="Arial" w:hAnsi="Arial" w:cs="Arial"/>
          <w:sz w:val="20"/>
          <w:szCs w:val="20"/>
        </w:rPr>
        <w:t>20 September</w:t>
      </w:r>
      <w:r w:rsidR="005F3AB5" w:rsidRPr="00317397">
        <w:rPr>
          <w:rFonts w:ascii="Arial" w:hAnsi="Arial" w:cs="Arial"/>
          <w:sz w:val="20"/>
          <w:szCs w:val="20"/>
        </w:rPr>
        <w:t xml:space="preserve"> </w:t>
      </w:r>
      <w:r w:rsidR="00046347" w:rsidRPr="00317397">
        <w:rPr>
          <w:rFonts w:ascii="Arial" w:hAnsi="Arial" w:cs="Arial"/>
          <w:sz w:val="20"/>
          <w:szCs w:val="20"/>
        </w:rPr>
        <w:t xml:space="preserve">at </w:t>
      </w:r>
      <w:r w:rsidR="00A475FD" w:rsidRPr="00317397">
        <w:rPr>
          <w:rFonts w:ascii="Arial" w:hAnsi="Arial" w:cs="Arial"/>
          <w:sz w:val="20"/>
          <w:szCs w:val="20"/>
        </w:rPr>
        <w:t>7.</w:t>
      </w:r>
      <w:r w:rsidR="00091620" w:rsidRPr="00317397">
        <w:rPr>
          <w:rFonts w:ascii="Arial" w:hAnsi="Arial" w:cs="Arial"/>
          <w:sz w:val="20"/>
          <w:szCs w:val="20"/>
        </w:rPr>
        <w:t>3</w:t>
      </w:r>
      <w:r w:rsidR="00AD6EB7" w:rsidRPr="00317397">
        <w:rPr>
          <w:rFonts w:ascii="Arial" w:hAnsi="Arial" w:cs="Arial"/>
          <w:sz w:val="20"/>
          <w:szCs w:val="20"/>
        </w:rPr>
        <w:t>0</w:t>
      </w:r>
      <w:r w:rsidRPr="00317397">
        <w:rPr>
          <w:rFonts w:ascii="Arial" w:hAnsi="Arial" w:cs="Arial"/>
          <w:sz w:val="20"/>
          <w:szCs w:val="20"/>
        </w:rPr>
        <w:t>pm</w:t>
      </w:r>
      <w:r w:rsidR="00777030" w:rsidRPr="00317397">
        <w:rPr>
          <w:rFonts w:ascii="Arial" w:hAnsi="Arial" w:cs="Arial"/>
          <w:sz w:val="20"/>
          <w:szCs w:val="20"/>
        </w:rPr>
        <w:t>.</w:t>
      </w:r>
    </w:p>
    <w:p w14:paraId="449505CC" w14:textId="77777777" w:rsidR="004825FF" w:rsidRPr="00317397" w:rsidRDefault="004825FF" w:rsidP="00D730C9">
      <w:pPr>
        <w:rPr>
          <w:rFonts w:ascii="Arial" w:hAnsi="Arial" w:cs="Arial"/>
          <w:sz w:val="18"/>
          <w:szCs w:val="18"/>
        </w:rPr>
      </w:pPr>
    </w:p>
    <w:p w14:paraId="240C2BB8" w14:textId="31D8F833" w:rsidR="00776615" w:rsidRPr="00536838" w:rsidRDefault="004825FF" w:rsidP="001A2B0E">
      <w:pPr>
        <w:tabs>
          <w:tab w:val="left" w:pos="2694"/>
        </w:tabs>
        <w:rPr>
          <w:rFonts w:ascii="Arial" w:hAnsi="Arial" w:cs="Arial"/>
          <w:sz w:val="20"/>
          <w:szCs w:val="20"/>
        </w:rPr>
      </w:pPr>
      <w:r w:rsidRPr="00317397">
        <w:rPr>
          <w:rFonts w:ascii="Arial" w:hAnsi="Arial" w:cs="Arial"/>
          <w:sz w:val="20"/>
          <w:szCs w:val="20"/>
        </w:rPr>
        <w:t>Present:</w:t>
      </w:r>
      <w:r w:rsidR="001A2B0E">
        <w:rPr>
          <w:rFonts w:ascii="Arial" w:hAnsi="Arial" w:cs="Arial"/>
          <w:sz w:val="20"/>
          <w:szCs w:val="20"/>
        </w:rPr>
        <w:tab/>
      </w:r>
      <w:r w:rsidR="00C60FB9" w:rsidRPr="00317397">
        <w:rPr>
          <w:rFonts w:ascii="Arial" w:hAnsi="Arial" w:cs="Arial"/>
          <w:sz w:val="20"/>
          <w:szCs w:val="20"/>
        </w:rPr>
        <w:t>N. Goodwin</w:t>
      </w:r>
      <w:r w:rsidR="00C60FB9">
        <w:rPr>
          <w:rFonts w:ascii="Arial" w:hAnsi="Arial" w:cs="Arial"/>
          <w:sz w:val="20"/>
          <w:szCs w:val="20"/>
        </w:rPr>
        <w:t xml:space="preserve">, </w:t>
      </w:r>
      <w:r w:rsidR="000573CE" w:rsidRPr="00317397">
        <w:rPr>
          <w:rFonts w:ascii="Arial" w:hAnsi="Arial" w:cs="Arial"/>
          <w:sz w:val="20"/>
          <w:szCs w:val="20"/>
        </w:rPr>
        <w:t>J. Higgs,</w:t>
      </w:r>
      <w:r w:rsidR="008D56A6">
        <w:rPr>
          <w:rFonts w:ascii="Arial" w:hAnsi="Arial" w:cs="Arial"/>
          <w:sz w:val="20"/>
          <w:szCs w:val="20"/>
        </w:rPr>
        <w:t xml:space="preserve"> </w:t>
      </w:r>
      <w:r w:rsidR="00536838" w:rsidRPr="00317397">
        <w:rPr>
          <w:rFonts w:ascii="Arial" w:hAnsi="Arial" w:cs="Arial"/>
          <w:sz w:val="20"/>
          <w:szCs w:val="20"/>
        </w:rPr>
        <w:t>I.</w:t>
      </w:r>
      <w:r w:rsidR="007B0681">
        <w:rPr>
          <w:rFonts w:ascii="Arial" w:hAnsi="Arial" w:cs="Arial"/>
          <w:sz w:val="20"/>
          <w:szCs w:val="20"/>
        </w:rPr>
        <w:t xml:space="preserve"> </w:t>
      </w:r>
      <w:r w:rsidR="00536838" w:rsidRPr="00317397">
        <w:rPr>
          <w:rFonts w:ascii="Arial" w:hAnsi="Arial" w:cs="Arial"/>
          <w:sz w:val="20"/>
          <w:szCs w:val="20"/>
        </w:rPr>
        <w:t>Walker</w:t>
      </w:r>
      <w:r w:rsidR="00536838">
        <w:rPr>
          <w:rFonts w:ascii="Arial" w:hAnsi="Arial" w:cs="Arial"/>
          <w:sz w:val="20"/>
          <w:szCs w:val="20"/>
        </w:rPr>
        <w:t>,</w:t>
      </w:r>
      <w:r w:rsidR="00536838" w:rsidRPr="00536838">
        <w:rPr>
          <w:rFonts w:ascii="Arial" w:hAnsi="Arial" w:cs="Arial"/>
          <w:sz w:val="20"/>
          <w:szCs w:val="20"/>
        </w:rPr>
        <w:t xml:space="preserve"> B. Elkin (Clerk), </w:t>
      </w:r>
      <w:r w:rsidR="004A7F95" w:rsidRPr="00536838">
        <w:rPr>
          <w:rFonts w:ascii="Arial" w:hAnsi="Arial" w:cs="Arial"/>
          <w:sz w:val="20"/>
          <w:szCs w:val="20"/>
        </w:rPr>
        <w:t>L.</w:t>
      </w:r>
      <w:r w:rsidR="007B0681">
        <w:rPr>
          <w:rFonts w:ascii="Arial" w:hAnsi="Arial" w:cs="Arial"/>
          <w:sz w:val="20"/>
          <w:szCs w:val="20"/>
        </w:rPr>
        <w:t xml:space="preserve"> </w:t>
      </w:r>
      <w:r w:rsidR="004A7F95" w:rsidRPr="00536838">
        <w:rPr>
          <w:rFonts w:ascii="Arial" w:hAnsi="Arial" w:cs="Arial"/>
          <w:sz w:val="20"/>
          <w:szCs w:val="20"/>
        </w:rPr>
        <w:t>Antonio (Asst Clerk)</w:t>
      </w:r>
    </w:p>
    <w:p w14:paraId="29B597D4" w14:textId="368E5F2E" w:rsidR="00572E98" w:rsidRPr="00536838" w:rsidRDefault="00572E98" w:rsidP="001A2B0E">
      <w:pPr>
        <w:tabs>
          <w:tab w:val="left" w:pos="2694"/>
        </w:tabs>
        <w:rPr>
          <w:rFonts w:ascii="Arial" w:hAnsi="Arial" w:cs="Arial"/>
          <w:sz w:val="20"/>
          <w:szCs w:val="20"/>
        </w:rPr>
      </w:pPr>
    </w:p>
    <w:p w14:paraId="0EE64646" w14:textId="559F723C" w:rsidR="00572E98" w:rsidRDefault="00572E98" w:rsidP="001A2B0E">
      <w:pPr>
        <w:tabs>
          <w:tab w:val="left" w:pos="2694"/>
        </w:tabs>
        <w:rPr>
          <w:rFonts w:ascii="Arial" w:hAnsi="Arial" w:cs="Arial"/>
          <w:sz w:val="20"/>
          <w:szCs w:val="20"/>
        </w:rPr>
      </w:pPr>
      <w:r w:rsidRPr="00317397">
        <w:rPr>
          <w:rFonts w:ascii="Arial" w:hAnsi="Arial" w:cs="Arial"/>
          <w:sz w:val="20"/>
          <w:szCs w:val="20"/>
        </w:rPr>
        <w:t xml:space="preserve">Apologies </w:t>
      </w:r>
      <w:r w:rsidR="00C60FB9">
        <w:rPr>
          <w:rFonts w:ascii="Arial" w:hAnsi="Arial" w:cs="Arial"/>
          <w:sz w:val="20"/>
          <w:szCs w:val="20"/>
        </w:rPr>
        <w:t>were noted from</w:t>
      </w:r>
      <w:r w:rsidR="00CD5712">
        <w:rPr>
          <w:rFonts w:ascii="Arial" w:hAnsi="Arial" w:cs="Arial"/>
          <w:sz w:val="20"/>
          <w:szCs w:val="20"/>
        </w:rPr>
        <w:t>:</w:t>
      </w:r>
      <w:r w:rsidR="001A2B0E">
        <w:rPr>
          <w:rFonts w:ascii="Arial" w:hAnsi="Arial" w:cs="Arial"/>
          <w:sz w:val="20"/>
          <w:szCs w:val="20"/>
        </w:rPr>
        <w:tab/>
      </w:r>
      <w:r w:rsidR="00536838">
        <w:rPr>
          <w:rFonts w:ascii="Arial" w:hAnsi="Arial" w:cs="Arial"/>
          <w:sz w:val="20"/>
          <w:szCs w:val="20"/>
        </w:rPr>
        <w:t>C.</w:t>
      </w:r>
      <w:r w:rsidR="007B0681">
        <w:rPr>
          <w:rFonts w:ascii="Arial" w:hAnsi="Arial" w:cs="Arial"/>
          <w:sz w:val="20"/>
          <w:szCs w:val="20"/>
        </w:rPr>
        <w:t xml:space="preserve"> </w:t>
      </w:r>
      <w:r w:rsidR="00536838">
        <w:rPr>
          <w:rFonts w:ascii="Arial" w:hAnsi="Arial" w:cs="Arial"/>
          <w:sz w:val="20"/>
          <w:szCs w:val="20"/>
        </w:rPr>
        <w:t>Roberts</w:t>
      </w:r>
      <w:r w:rsidR="001E611E">
        <w:rPr>
          <w:rFonts w:ascii="Arial" w:hAnsi="Arial" w:cs="Arial"/>
          <w:sz w:val="20"/>
          <w:szCs w:val="20"/>
        </w:rPr>
        <w:t>, J.</w:t>
      </w:r>
      <w:r w:rsidR="007B0681">
        <w:rPr>
          <w:rFonts w:ascii="Arial" w:hAnsi="Arial" w:cs="Arial"/>
          <w:sz w:val="20"/>
          <w:szCs w:val="20"/>
        </w:rPr>
        <w:t xml:space="preserve"> </w:t>
      </w:r>
      <w:r w:rsidR="001E611E">
        <w:rPr>
          <w:rFonts w:ascii="Arial" w:hAnsi="Arial" w:cs="Arial"/>
          <w:sz w:val="20"/>
          <w:szCs w:val="20"/>
        </w:rPr>
        <w:t>Power</w:t>
      </w:r>
    </w:p>
    <w:p w14:paraId="2A149CCC" w14:textId="77777777" w:rsidR="007E7182" w:rsidRDefault="007E7182" w:rsidP="001A2B0E">
      <w:pPr>
        <w:tabs>
          <w:tab w:val="left" w:pos="2694"/>
        </w:tabs>
        <w:rPr>
          <w:rFonts w:ascii="Arial" w:hAnsi="Arial" w:cs="Arial"/>
          <w:sz w:val="20"/>
          <w:szCs w:val="20"/>
        </w:rPr>
      </w:pPr>
    </w:p>
    <w:p w14:paraId="2A4364DC" w14:textId="311947B7" w:rsidR="003B0FB1" w:rsidRPr="00317397" w:rsidRDefault="004A7F95" w:rsidP="001A2B0E">
      <w:pPr>
        <w:tabs>
          <w:tab w:val="left" w:pos="269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present:</w:t>
      </w:r>
      <w:r w:rsidR="001A2B0E">
        <w:rPr>
          <w:rFonts w:ascii="Arial" w:hAnsi="Arial" w:cs="Arial"/>
          <w:sz w:val="20"/>
          <w:szCs w:val="20"/>
        </w:rPr>
        <w:tab/>
      </w:r>
      <w:r w:rsidR="001E611E">
        <w:rPr>
          <w:rFonts w:ascii="Arial" w:hAnsi="Arial" w:cs="Arial"/>
          <w:sz w:val="20"/>
          <w:szCs w:val="20"/>
        </w:rPr>
        <w:t>G. Child</w:t>
      </w:r>
    </w:p>
    <w:p w14:paraId="43C135B6" w14:textId="78C0301C" w:rsidR="00F379AC" w:rsidRPr="00375DC2" w:rsidRDefault="00F379AC" w:rsidP="001A2B0E">
      <w:pPr>
        <w:tabs>
          <w:tab w:val="left" w:pos="2694"/>
        </w:tabs>
        <w:rPr>
          <w:rFonts w:ascii="Arial" w:hAnsi="Arial" w:cs="Arial"/>
          <w:sz w:val="20"/>
          <w:szCs w:val="20"/>
        </w:rPr>
      </w:pPr>
    </w:p>
    <w:p w14:paraId="43CADF6B" w14:textId="1DF5BB6B" w:rsidR="00297534" w:rsidRDefault="00B3505D" w:rsidP="001A2B0E">
      <w:pPr>
        <w:tabs>
          <w:tab w:val="left" w:pos="2694"/>
        </w:tabs>
        <w:rPr>
          <w:rFonts w:ascii="Arial" w:hAnsi="Arial" w:cs="Arial"/>
          <w:sz w:val="20"/>
          <w:szCs w:val="20"/>
        </w:rPr>
      </w:pPr>
      <w:r w:rsidRPr="00375DC2">
        <w:rPr>
          <w:rFonts w:ascii="Arial" w:hAnsi="Arial" w:cs="Arial"/>
          <w:sz w:val="20"/>
          <w:szCs w:val="20"/>
        </w:rPr>
        <w:t>MoP</w:t>
      </w:r>
      <w:r w:rsidR="004A7F95">
        <w:rPr>
          <w:rFonts w:ascii="Arial" w:hAnsi="Arial" w:cs="Arial"/>
          <w:sz w:val="20"/>
          <w:szCs w:val="20"/>
        </w:rPr>
        <w:t>:</w:t>
      </w:r>
      <w:r w:rsidR="001A2B0E">
        <w:rPr>
          <w:rFonts w:ascii="Arial" w:hAnsi="Arial" w:cs="Arial"/>
          <w:sz w:val="20"/>
          <w:szCs w:val="20"/>
        </w:rPr>
        <w:tab/>
      </w:r>
      <w:r w:rsidR="00C54F4C">
        <w:rPr>
          <w:rFonts w:ascii="Arial" w:hAnsi="Arial" w:cs="Arial"/>
          <w:sz w:val="20"/>
          <w:szCs w:val="20"/>
        </w:rPr>
        <w:t>None</w:t>
      </w:r>
    </w:p>
    <w:p w14:paraId="22BEEA87" w14:textId="77777777" w:rsidR="00297534" w:rsidRPr="00375DC2" w:rsidRDefault="00297534" w:rsidP="001A2B0E">
      <w:pPr>
        <w:tabs>
          <w:tab w:val="left" w:pos="2694"/>
        </w:tabs>
        <w:rPr>
          <w:rFonts w:ascii="Arial" w:hAnsi="Arial" w:cs="Arial"/>
          <w:sz w:val="20"/>
          <w:szCs w:val="20"/>
        </w:rPr>
      </w:pPr>
    </w:p>
    <w:p w14:paraId="512F31C9" w14:textId="77C46E9A" w:rsidR="00B3505D" w:rsidRPr="00297534" w:rsidRDefault="00297534" w:rsidP="002646A0">
      <w:pPr>
        <w:pStyle w:val="Heading1"/>
      </w:pPr>
      <w:r w:rsidRPr="00297534">
        <w:t>Section 1 – Procedural</w:t>
      </w:r>
    </w:p>
    <w:tbl>
      <w:tblPr>
        <w:tblW w:w="110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28"/>
        <w:gridCol w:w="9237"/>
        <w:gridCol w:w="992"/>
      </w:tblGrid>
      <w:tr w:rsidR="00404FFF" w:rsidRPr="0000755B" w14:paraId="795A6C4F" w14:textId="77777777" w:rsidTr="002359E7">
        <w:trPr>
          <w:trHeight w:val="209"/>
        </w:trPr>
        <w:tc>
          <w:tcPr>
            <w:tcW w:w="828" w:type="dxa"/>
          </w:tcPr>
          <w:p w14:paraId="51B90E02" w14:textId="77777777" w:rsidR="00404FFF" w:rsidRPr="00497651" w:rsidRDefault="00404FFF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7" w:type="dxa"/>
          </w:tcPr>
          <w:p w14:paraId="435B50B9" w14:textId="77777777" w:rsidR="00404FFF" w:rsidRDefault="00404FFF" w:rsidP="00404FFF">
            <w:pPr>
              <w:pStyle w:val="Title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21349590" w14:textId="0BE91C5E" w:rsidR="00404FFF" w:rsidRPr="0085501E" w:rsidRDefault="00297534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</w:tr>
      <w:tr w:rsidR="00404FFF" w:rsidRPr="0000755B" w14:paraId="195F54C5" w14:textId="77777777" w:rsidTr="002359E7">
        <w:trPr>
          <w:trHeight w:val="209"/>
        </w:trPr>
        <w:tc>
          <w:tcPr>
            <w:tcW w:w="828" w:type="dxa"/>
          </w:tcPr>
          <w:p w14:paraId="639609DD" w14:textId="7AC2DD79" w:rsidR="00404FFF" w:rsidRPr="00497651" w:rsidRDefault="00404FFF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7651">
              <w:rPr>
                <w:rFonts w:ascii="Arial" w:hAnsi="Arial" w:cs="Arial"/>
                <w:b/>
                <w:sz w:val="16"/>
                <w:szCs w:val="16"/>
              </w:rPr>
              <w:t>GR/</w:t>
            </w:r>
            <w:r w:rsidR="001E611E">
              <w:rPr>
                <w:rFonts w:ascii="Arial" w:hAnsi="Arial" w:cs="Arial"/>
                <w:b/>
                <w:sz w:val="16"/>
                <w:szCs w:val="16"/>
              </w:rPr>
              <w:t>302</w:t>
            </w:r>
          </w:p>
        </w:tc>
        <w:tc>
          <w:tcPr>
            <w:tcW w:w="9237" w:type="dxa"/>
          </w:tcPr>
          <w:p w14:paraId="179F19FE" w14:textId="77777777" w:rsidR="00404FFF" w:rsidRDefault="001E611E" w:rsidP="00404FFF">
            <w:pPr>
              <w:pStyle w:val="Title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APOLOGIES FOR ABSENCE</w:t>
            </w:r>
          </w:p>
          <w:p w14:paraId="0E05624B" w14:textId="2BF57710" w:rsidR="002646A0" w:rsidRPr="0000755B" w:rsidRDefault="002646A0" w:rsidP="00404FFF">
            <w:pPr>
              <w:pStyle w:val="Title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7F988626" w14:textId="77777777" w:rsidR="00404FFF" w:rsidRPr="0085501E" w:rsidRDefault="00404FFF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4FFF" w:rsidRPr="0000755B" w14:paraId="21BB5BAF" w14:textId="77777777" w:rsidTr="002359E7">
        <w:trPr>
          <w:trHeight w:val="209"/>
        </w:trPr>
        <w:tc>
          <w:tcPr>
            <w:tcW w:w="828" w:type="dxa"/>
          </w:tcPr>
          <w:p w14:paraId="48184B3E" w14:textId="77777777" w:rsidR="00404FFF" w:rsidRPr="00497651" w:rsidRDefault="00404FFF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7" w:type="dxa"/>
          </w:tcPr>
          <w:p w14:paraId="2E5C35E2" w14:textId="77777777" w:rsidR="00404FFF" w:rsidRDefault="001E611E" w:rsidP="00404F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611E">
              <w:rPr>
                <w:rFonts w:ascii="Arial" w:hAnsi="Arial" w:cs="Arial"/>
                <w:bCs/>
                <w:sz w:val="20"/>
                <w:szCs w:val="20"/>
              </w:rPr>
              <w:t>C.</w:t>
            </w:r>
            <w:r w:rsidR="007B06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E611E">
              <w:rPr>
                <w:rFonts w:ascii="Arial" w:hAnsi="Arial" w:cs="Arial"/>
                <w:bCs/>
                <w:sz w:val="20"/>
                <w:szCs w:val="20"/>
              </w:rPr>
              <w:t>Roberts, J.</w:t>
            </w:r>
            <w:r w:rsidR="007B06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E611E">
              <w:rPr>
                <w:rFonts w:ascii="Arial" w:hAnsi="Arial" w:cs="Arial"/>
                <w:bCs/>
                <w:sz w:val="20"/>
                <w:szCs w:val="20"/>
              </w:rPr>
              <w:t>Power</w:t>
            </w:r>
          </w:p>
          <w:p w14:paraId="670B55CC" w14:textId="1BF809EA" w:rsidR="002646A0" w:rsidRPr="001E611E" w:rsidRDefault="002646A0" w:rsidP="00404F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8E76FDE" w14:textId="77777777" w:rsidR="00404FFF" w:rsidRPr="0085501E" w:rsidRDefault="00404FFF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4FFF" w:rsidRPr="0000755B" w14:paraId="2F8C810C" w14:textId="77777777" w:rsidTr="002359E7">
        <w:trPr>
          <w:trHeight w:val="209"/>
        </w:trPr>
        <w:tc>
          <w:tcPr>
            <w:tcW w:w="828" w:type="dxa"/>
          </w:tcPr>
          <w:p w14:paraId="4AB2CB46" w14:textId="47A63340" w:rsidR="00404FFF" w:rsidRPr="00497651" w:rsidRDefault="00404FFF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7651">
              <w:rPr>
                <w:rFonts w:ascii="Arial" w:hAnsi="Arial" w:cs="Arial"/>
                <w:b/>
                <w:sz w:val="16"/>
                <w:szCs w:val="16"/>
              </w:rPr>
              <w:t>GR/</w:t>
            </w:r>
            <w:r w:rsidR="001E611E">
              <w:rPr>
                <w:rFonts w:ascii="Arial" w:hAnsi="Arial" w:cs="Arial"/>
                <w:b/>
                <w:sz w:val="16"/>
                <w:szCs w:val="16"/>
              </w:rPr>
              <w:t>303</w:t>
            </w:r>
          </w:p>
        </w:tc>
        <w:tc>
          <w:tcPr>
            <w:tcW w:w="9237" w:type="dxa"/>
          </w:tcPr>
          <w:p w14:paraId="40149EE9" w14:textId="77777777" w:rsidR="00404FFF" w:rsidRDefault="00404FFF" w:rsidP="00404FFF">
            <w:pPr>
              <w:pStyle w:val="Title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00755B">
              <w:rPr>
                <w:rFonts w:ascii="Arial" w:hAnsi="Arial" w:cs="Arial"/>
                <w:sz w:val="20"/>
                <w:szCs w:val="20"/>
                <w:u w:val="single"/>
              </w:rPr>
              <w:t>DECLARATIONS OF INTEREST</w:t>
            </w:r>
          </w:p>
          <w:p w14:paraId="482D1179" w14:textId="228BD98C" w:rsidR="002646A0" w:rsidRPr="0000755B" w:rsidRDefault="002646A0" w:rsidP="00404FFF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04042F05" w14:textId="77777777" w:rsidR="00404FFF" w:rsidRPr="0085501E" w:rsidRDefault="00404FFF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4FFF" w:rsidRPr="0000755B" w14:paraId="0FA85A7C" w14:textId="77777777" w:rsidTr="002359E7">
        <w:trPr>
          <w:trHeight w:val="209"/>
        </w:trPr>
        <w:tc>
          <w:tcPr>
            <w:tcW w:w="828" w:type="dxa"/>
          </w:tcPr>
          <w:p w14:paraId="1B1CD0BB" w14:textId="77777777" w:rsidR="00404FFF" w:rsidRPr="002359E7" w:rsidRDefault="00404FFF" w:rsidP="00404F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7" w:type="dxa"/>
          </w:tcPr>
          <w:p w14:paraId="7B2302D7" w14:textId="73D001B1" w:rsidR="00404FFF" w:rsidRDefault="00404FFF" w:rsidP="001E611E">
            <w:pPr>
              <w:rPr>
                <w:rFonts w:ascii="Arial" w:hAnsi="Arial" w:cs="Arial"/>
                <w:sz w:val="20"/>
                <w:szCs w:val="20"/>
              </w:rPr>
            </w:pPr>
            <w:r w:rsidRPr="002359E7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2359E7">
              <w:rPr>
                <w:rFonts w:ascii="Arial" w:hAnsi="Arial" w:cs="Arial"/>
                <w:sz w:val="20"/>
                <w:szCs w:val="20"/>
              </w:rPr>
              <w:t xml:space="preserve"> is a member of the Bowls Club</w:t>
            </w:r>
            <w:r w:rsidR="007E718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805E8A" w14:textId="24B03251" w:rsidR="002646A0" w:rsidRPr="002359E7" w:rsidRDefault="002646A0" w:rsidP="001E6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B7AE59" w14:textId="77777777" w:rsidR="00404FFF" w:rsidRPr="002359E7" w:rsidRDefault="00404FFF" w:rsidP="00404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FFF" w:rsidRPr="0000755B" w14:paraId="6008CB48" w14:textId="77777777" w:rsidTr="002359E7">
        <w:trPr>
          <w:trHeight w:val="209"/>
        </w:trPr>
        <w:tc>
          <w:tcPr>
            <w:tcW w:w="828" w:type="dxa"/>
          </w:tcPr>
          <w:p w14:paraId="150FCFA7" w14:textId="580DF1C7" w:rsidR="00404FFF" w:rsidRPr="00497651" w:rsidRDefault="00404FFF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7651">
              <w:rPr>
                <w:rFonts w:ascii="Arial" w:hAnsi="Arial" w:cs="Arial"/>
                <w:b/>
                <w:sz w:val="16"/>
                <w:szCs w:val="16"/>
              </w:rPr>
              <w:t>GR/</w:t>
            </w:r>
            <w:r w:rsidR="001E611E">
              <w:rPr>
                <w:rFonts w:ascii="Arial" w:hAnsi="Arial" w:cs="Arial"/>
                <w:b/>
                <w:sz w:val="16"/>
                <w:szCs w:val="16"/>
              </w:rPr>
              <w:t>304</w:t>
            </w:r>
          </w:p>
        </w:tc>
        <w:tc>
          <w:tcPr>
            <w:tcW w:w="9237" w:type="dxa"/>
          </w:tcPr>
          <w:p w14:paraId="3400A724" w14:textId="77777777" w:rsidR="00404FFF" w:rsidRDefault="00404FFF" w:rsidP="00404FF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2742B">
              <w:rPr>
                <w:rFonts w:ascii="Arial" w:hAnsi="Arial" w:cs="Arial"/>
                <w:b/>
                <w:sz w:val="20"/>
                <w:szCs w:val="20"/>
                <w:u w:val="single"/>
              </w:rPr>
              <w:t>MINUTES OF THE LAST MEETING</w:t>
            </w:r>
          </w:p>
          <w:p w14:paraId="1A9DE97A" w14:textId="77777777" w:rsidR="002646A0" w:rsidRPr="00C675CE" w:rsidRDefault="002646A0" w:rsidP="00404FF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37129C73" w14:textId="77777777" w:rsidR="00404FFF" w:rsidRPr="0085501E" w:rsidRDefault="00404FFF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4FFF" w:rsidRPr="0000755B" w14:paraId="6FA7A4B5" w14:textId="77777777" w:rsidTr="002359E7">
        <w:trPr>
          <w:trHeight w:val="209"/>
        </w:trPr>
        <w:tc>
          <w:tcPr>
            <w:tcW w:w="828" w:type="dxa"/>
          </w:tcPr>
          <w:p w14:paraId="6692F335" w14:textId="77777777" w:rsidR="00404FFF" w:rsidRPr="00497651" w:rsidRDefault="00404FFF" w:rsidP="00404F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7" w:type="dxa"/>
          </w:tcPr>
          <w:p w14:paraId="15831B59" w14:textId="0DDDDD5D" w:rsidR="00404FFF" w:rsidRDefault="00404FFF" w:rsidP="00404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minutes of the last meeting held on </w:t>
            </w:r>
            <w:r w:rsidR="001E611E">
              <w:rPr>
                <w:rFonts w:ascii="Arial" w:hAnsi="Arial" w:cs="Arial"/>
                <w:sz w:val="20"/>
                <w:szCs w:val="20"/>
              </w:rPr>
              <w:t>7 June</w:t>
            </w:r>
            <w:r>
              <w:rPr>
                <w:rFonts w:ascii="Arial" w:hAnsi="Arial" w:cs="Arial"/>
                <w:sz w:val="20"/>
                <w:szCs w:val="20"/>
              </w:rPr>
              <w:t xml:space="preserve"> 2023 were approved and signed by the Chairman as an accurate record</w:t>
            </w:r>
            <w:r w:rsidR="007E718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89249A" w14:textId="5907527B" w:rsidR="002646A0" w:rsidRPr="0000755B" w:rsidRDefault="002646A0" w:rsidP="00404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4DF472" w14:textId="77777777" w:rsidR="00404FFF" w:rsidRPr="0085501E" w:rsidRDefault="00404FFF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4FFF" w:rsidRPr="0000755B" w14:paraId="42E81F5A" w14:textId="77777777" w:rsidTr="002359E7">
        <w:trPr>
          <w:trHeight w:val="209"/>
        </w:trPr>
        <w:tc>
          <w:tcPr>
            <w:tcW w:w="828" w:type="dxa"/>
          </w:tcPr>
          <w:p w14:paraId="4B303995" w14:textId="7A363794" w:rsidR="00404FFF" w:rsidRPr="00497651" w:rsidRDefault="00404FFF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7651">
              <w:rPr>
                <w:rFonts w:ascii="Arial" w:hAnsi="Arial" w:cs="Arial"/>
                <w:b/>
                <w:sz w:val="16"/>
                <w:szCs w:val="16"/>
              </w:rPr>
              <w:t>GR/</w:t>
            </w:r>
            <w:r w:rsidR="001E611E">
              <w:rPr>
                <w:rFonts w:ascii="Arial" w:hAnsi="Arial" w:cs="Arial"/>
                <w:b/>
                <w:sz w:val="16"/>
                <w:szCs w:val="16"/>
              </w:rPr>
              <w:t>305</w:t>
            </w:r>
          </w:p>
        </w:tc>
        <w:tc>
          <w:tcPr>
            <w:tcW w:w="9237" w:type="dxa"/>
          </w:tcPr>
          <w:p w14:paraId="1363D5BC" w14:textId="77777777" w:rsidR="00404FFF" w:rsidRDefault="00404FFF" w:rsidP="00404FF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OUTSTANDING ACTIONS, MATTERS COMPLETED AND MATTERS ARISING ON THE MINUTES</w:t>
            </w:r>
          </w:p>
          <w:p w14:paraId="141DF4F4" w14:textId="61BCDD60" w:rsidR="002646A0" w:rsidRPr="00D17CFA" w:rsidRDefault="002646A0" w:rsidP="00404FF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5C4AF6BA" w14:textId="77777777" w:rsidR="00404FFF" w:rsidRPr="0085501E" w:rsidRDefault="00404FFF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4FFF" w:rsidRPr="0000755B" w14:paraId="210D1425" w14:textId="77777777" w:rsidTr="002359E7">
        <w:trPr>
          <w:trHeight w:val="209"/>
        </w:trPr>
        <w:tc>
          <w:tcPr>
            <w:tcW w:w="828" w:type="dxa"/>
          </w:tcPr>
          <w:p w14:paraId="2CD74B96" w14:textId="77777777" w:rsidR="00404FFF" w:rsidRPr="00497651" w:rsidRDefault="00404FFF" w:rsidP="00404F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7" w:type="dxa"/>
          </w:tcPr>
          <w:p w14:paraId="5A7B762F" w14:textId="1DAAA9F6" w:rsidR="00404FFF" w:rsidRPr="009C1A69" w:rsidRDefault="00404FFF" w:rsidP="00F030BC">
            <w:pPr>
              <w:pStyle w:val="ListParagraph"/>
              <w:numPr>
                <w:ilvl w:val="0"/>
                <w:numId w:val="21"/>
              </w:numPr>
              <w:ind w:left="371"/>
              <w:rPr>
                <w:rFonts w:ascii="Arial" w:hAnsi="Arial" w:cs="Arial"/>
                <w:sz w:val="20"/>
                <w:szCs w:val="20"/>
              </w:rPr>
            </w:pPr>
            <w:r w:rsidRPr="00FB12A2">
              <w:rPr>
                <w:rFonts w:ascii="Arial" w:hAnsi="Arial" w:cs="Arial"/>
                <w:b/>
                <w:bCs/>
                <w:sz w:val="20"/>
                <w:szCs w:val="20"/>
              </w:rPr>
              <w:t>Cemetery Car park</w:t>
            </w:r>
            <w:r w:rsidRPr="00B13C5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1275D0">
              <w:rPr>
                <w:rFonts w:ascii="Arial" w:hAnsi="Arial" w:cs="Arial"/>
                <w:sz w:val="20"/>
                <w:szCs w:val="20"/>
              </w:rPr>
              <w:t xml:space="preserve">clerk has meeting with CR on 25/09 to discuss.  </w:t>
            </w:r>
          </w:p>
        </w:tc>
        <w:tc>
          <w:tcPr>
            <w:tcW w:w="992" w:type="dxa"/>
          </w:tcPr>
          <w:p w14:paraId="4D71C7DC" w14:textId="6AA4168D" w:rsidR="00404FFF" w:rsidRPr="00915691" w:rsidRDefault="00404FFF" w:rsidP="00404F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5691">
              <w:rPr>
                <w:rFonts w:ascii="Arial" w:hAnsi="Arial" w:cs="Arial"/>
                <w:b/>
                <w:sz w:val="16"/>
                <w:szCs w:val="16"/>
              </w:rPr>
              <w:t>Clerk</w:t>
            </w:r>
          </w:p>
        </w:tc>
      </w:tr>
      <w:tr w:rsidR="00404FFF" w:rsidRPr="0000755B" w14:paraId="69D19E6F" w14:textId="77777777" w:rsidTr="002359E7">
        <w:trPr>
          <w:trHeight w:val="209"/>
        </w:trPr>
        <w:tc>
          <w:tcPr>
            <w:tcW w:w="828" w:type="dxa"/>
          </w:tcPr>
          <w:p w14:paraId="6E9B73CA" w14:textId="77777777" w:rsidR="00404FFF" w:rsidRPr="00497651" w:rsidRDefault="00404FFF" w:rsidP="00404F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7" w:type="dxa"/>
          </w:tcPr>
          <w:p w14:paraId="5CB609D0" w14:textId="64672E62" w:rsidR="00404FFF" w:rsidRPr="00F030BC" w:rsidRDefault="00404FFF" w:rsidP="00F030BC">
            <w:pPr>
              <w:pStyle w:val="ListParagraph"/>
              <w:numPr>
                <w:ilvl w:val="0"/>
                <w:numId w:val="21"/>
              </w:numPr>
              <w:ind w:left="371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D56A6">
              <w:rPr>
                <w:rFonts w:ascii="Arial" w:hAnsi="Arial" w:cs="Arial"/>
                <w:sz w:val="20"/>
                <w:szCs w:val="20"/>
                <w:u w:val="single"/>
              </w:rPr>
              <w:t>Meadows</w:t>
            </w:r>
            <w:r w:rsidR="00F030BC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F030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Clearance work behind changing rooms </w:t>
            </w:r>
            <w:r w:rsidRPr="00F030B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1275D0" w:rsidRPr="00F030BC">
              <w:rPr>
                <w:rFonts w:ascii="Arial" w:hAnsi="Arial" w:cs="Arial"/>
                <w:sz w:val="20"/>
                <w:szCs w:val="20"/>
              </w:rPr>
              <w:t>quote received from Shield for additional bins. Clerk to review and progress if acceptable</w:t>
            </w:r>
            <w:r w:rsidR="007E71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138A4B1F" w14:textId="77777777" w:rsidR="00404FFF" w:rsidRPr="00915691" w:rsidRDefault="00404FFF" w:rsidP="00404F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7B7C6C" w14:textId="31F90627" w:rsidR="00404FFF" w:rsidRPr="00915691" w:rsidRDefault="00404FFF" w:rsidP="00404F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5691">
              <w:rPr>
                <w:rFonts w:ascii="Arial" w:hAnsi="Arial" w:cs="Arial"/>
                <w:b/>
                <w:sz w:val="16"/>
                <w:szCs w:val="16"/>
              </w:rPr>
              <w:t>Clerk</w:t>
            </w:r>
          </w:p>
          <w:p w14:paraId="4EA34D19" w14:textId="4DF915FE" w:rsidR="00404FFF" w:rsidRPr="00915691" w:rsidRDefault="00404FFF" w:rsidP="00404F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75D0" w:rsidRPr="0000755B" w14:paraId="41BBF015" w14:textId="77777777" w:rsidTr="002359E7">
        <w:trPr>
          <w:trHeight w:val="209"/>
        </w:trPr>
        <w:tc>
          <w:tcPr>
            <w:tcW w:w="828" w:type="dxa"/>
          </w:tcPr>
          <w:p w14:paraId="3798FAF1" w14:textId="77777777" w:rsidR="001275D0" w:rsidRPr="00497651" w:rsidRDefault="001275D0" w:rsidP="00404F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7" w:type="dxa"/>
          </w:tcPr>
          <w:p w14:paraId="371CD452" w14:textId="79B65EFE" w:rsidR="00297534" w:rsidRPr="00297534" w:rsidRDefault="001275D0" w:rsidP="00F030BC">
            <w:pPr>
              <w:pStyle w:val="ListParagraph"/>
              <w:numPr>
                <w:ilvl w:val="0"/>
                <w:numId w:val="21"/>
              </w:numPr>
              <w:ind w:left="37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Meetings with sports teams – </w:t>
            </w:r>
            <w:r>
              <w:rPr>
                <w:rFonts w:ascii="Arial" w:hAnsi="Arial" w:cs="Arial"/>
                <w:sz w:val="20"/>
                <w:szCs w:val="20"/>
              </w:rPr>
              <w:t xml:space="preserve">meeting with Tennis Club to discuss </w:t>
            </w:r>
            <w:r w:rsidR="004442A6">
              <w:rPr>
                <w:rFonts w:ascii="Arial" w:hAnsi="Arial" w:cs="Arial"/>
                <w:sz w:val="20"/>
                <w:szCs w:val="20"/>
              </w:rPr>
              <w:t xml:space="preserve">terms of </w:t>
            </w:r>
            <w:r>
              <w:rPr>
                <w:rFonts w:ascii="Arial" w:hAnsi="Arial" w:cs="Arial"/>
                <w:sz w:val="20"/>
                <w:szCs w:val="20"/>
              </w:rPr>
              <w:t xml:space="preserve">lease </w:t>
            </w:r>
            <w:r w:rsidR="00917F35">
              <w:rPr>
                <w:rFonts w:ascii="Arial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sz w:val="20"/>
                <w:szCs w:val="20"/>
              </w:rPr>
              <w:t xml:space="preserve">taking place soon (date tbc). Clerk to source </w:t>
            </w:r>
            <w:r w:rsidR="00917F35">
              <w:rPr>
                <w:rFonts w:ascii="Arial" w:hAnsi="Arial" w:cs="Arial"/>
                <w:sz w:val="20"/>
                <w:szCs w:val="20"/>
              </w:rPr>
              <w:t>templates and identify all relevant financial responsibilities relating to the Pavilion prior to the meeting.</w:t>
            </w:r>
          </w:p>
          <w:p w14:paraId="02DFCF17" w14:textId="26FE85B8" w:rsidR="00297534" w:rsidRPr="00297534" w:rsidRDefault="00297534" w:rsidP="00F030BC">
            <w:pPr>
              <w:ind w:left="371" w:hanging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9017630" w14:textId="77777777" w:rsidR="00917F35" w:rsidRDefault="00917F35" w:rsidP="00404F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18492B" w14:textId="2188D288" w:rsidR="001275D0" w:rsidRPr="00915691" w:rsidRDefault="00917F35" w:rsidP="00404F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5691">
              <w:rPr>
                <w:rFonts w:ascii="Arial" w:hAnsi="Arial" w:cs="Arial"/>
                <w:b/>
                <w:sz w:val="16"/>
                <w:szCs w:val="16"/>
              </w:rPr>
              <w:t>Clerk</w:t>
            </w:r>
          </w:p>
        </w:tc>
      </w:tr>
    </w:tbl>
    <w:p w14:paraId="1B56A78F" w14:textId="63093B8B" w:rsidR="00297534" w:rsidRDefault="00297534" w:rsidP="002646A0">
      <w:pPr>
        <w:pStyle w:val="Heading1"/>
      </w:pPr>
      <w:r>
        <w:t>Section 2 - Decision Making</w:t>
      </w:r>
    </w:p>
    <w:tbl>
      <w:tblPr>
        <w:tblW w:w="110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28"/>
        <w:gridCol w:w="9237"/>
        <w:gridCol w:w="992"/>
      </w:tblGrid>
      <w:tr w:rsidR="00297534" w:rsidRPr="0000755B" w14:paraId="00510359" w14:textId="77777777" w:rsidTr="002359E7">
        <w:trPr>
          <w:trHeight w:val="209"/>
        </w:trPr>
        <w:tc>
          <w:tcPr>
            <w:tcW w:w="828" w:type="dxa"/>
          </w:tcPr>
          <w:p w14:paraId="6D2680EE" w14:textId="3EFA1724" w:rsidR="00297534" w:rsidRPr="00497651" w:rsidRDefault="00297534" w:rsidP="00404F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7" w:type="dxa"/>
          </w:tcPr>
          <w:p w14:paraId="792D0BCA" w14:textId="77777777" w:rsidR="00297534" w:rsidRPr="00297534" w:rsidRDefault="00297534" w:rsidP="00297534">
            <w:pPr>
              <w:ind w:left="1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02A42C9" w14:textId="1D562E38" w:rsidR="00297534" w:rsidRDefault="00297534" w:rsidP="00404F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</w:tr>
      <w:tr w:rsidR="00404FFF" w:rsidRPr="0000755B" w14:paraId="150F1731" w14:textId="77777777" w:rsidTr="002359E7">
        <w:trPr>
          <w:trHeight w:val="209"/>
        </w:trPr>
        <w:tc>
          <w:tcPr>
            <w:tcW w:w="828" w:type="dxa"/>
          </w:tcPr>
          <w:p w14:paraId="4F578A81" w14:textId="17375DB1" w:rsidR="00404FFF" w:rsidRPr="00497651" w:rsidRDefault="00404FFF" w:rsidP="00404F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3EEF">
              <w:rPr>
                <w:rFonts w:ascii="Arial" w:hAnsi="Arial" w:cs="Arial"/>
                <w:b/>
                <w:sz w:val="16"/>
                <w:szCs w:val="16"/>
              </w:rPr>
              <w:t>GR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1E611E">
              <w:rPr>
                <w:rFonts w:ascii="Arial" w:hAnsi="Arial" w:cs="Arial"/>
                <w:b/>
                <w:sz w:val="16"/>
                <w:szCs w:val="16"/>
              </w:rPr>
              <w:t>306</w:t>
            </w:r>
          </w:p>
        </w:tc>
        <w:tc>
          <w:tcPr>
            <w:tcW w:w="9237" w:type="dxa"/>
          </w:tcPr>
          <w:p w14:paraId="20610D36" w14:textId="656B4608" w:rsidR="00404FFF" w:rsidRDefault="001275D0" w:rsidP="001275D0">
            <w:pPr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275D0">
              <w:rPr>
                <w:rFonts w:ascii="Arial" w:hAnsi="Arial" w:cs="Arial"/>
                <w:b/>
                <w:sz w:val="20"/>
                <w:szCs w:val="20"/>
                <w:u w:val="single"/>
              </w:rPr>
              <w:t>TO RECEIVE UPDATE ON PLAYGROUND RESURFACING PROJECT AND AGREE NEXT STEPS</w:t>
            </w:r>
          </w:p>
          <w:p w14:paraId="6C694712" w14:textId="29E3EC55" w:rsidR="00555B1E" w:rsidRDefault="00555B1E" w:rsidP="001275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D87BB9" w14:textId="77777777" w:rsidR="00404FFF" w:rsidRDefault="00404FFF" w:rsidP="00404F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4FFF" w:rsidRPr="0000755B" w14:paraId="0125F827" w14:textId="77777777" w:rsidTr="004442A6">
        <w:trPr>
          <w:trHeight w:val="173"/>
        </w:trPr>
        <w:tc>
          <w:tcPr>
            <w:tcW w:w="828" w:type="dxa"/>
          </w:tcPr>
          <w:p w14:paraId="711E95A2" w14:textId="0DA34FAE" w:rsidR="00404FFF" w:rsidRPr="00497651" w:rsidRDefault="00404FFF" w:rsidP="00404F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7" w:type="dxa"/>
          </w:tcPr>
          <w:p w14:paraId="0DC774D0" w14:textId="5AF3DE4C" w:rsidR="00917F35" w:rsidRDefault="007E2886" w:rsidP="00604F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</w:t>
            </w:r>
            <w:r w:rsidR="007E7182">
              <w:rPr>
                <w:rFonts w:ascii="Arial" w:hAnsi="Arial" w:cs="Arial"/>
                <w:sz w:val="20"/>
                <w:szCs w:val="20"/>
              </w:rPr>
              <w:t>istan</w:t>
            </w:r>
            <w:r>
              <w:rPr>
                <w:rFonts w:ascii="Arial" w:hAnsi="Arial" w:cs="Arial"/>
                <w:sz w:val="20"/>
                <w:szCs w:val="20"/>
              </w:rPr>
              <w:t xml:space="preserve">t Clerk </w:t>
            </w:r>
            <w:r w:rsidR="00917F35">
              <w:rPr>
                <w:rFonts w:ascii="Arial" w:hAnsi="Arial" w:cs="Arial"/>
                <w:sz w:val="20"/>
                <w:szCs w:val="20"/>
              </w:rPr>
              <w:t>provided report on progress with project.</w:t>
            </w:r>
          </w:p>
          <w:p w14:paraId="1A62134D" w14:textId="77777777" w:rsidR="00917F35" w:rsidRDefault="00917F35" w:rsidP="00604F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9F71687" w14:textId="0DEF6751" w:rsidR="00917F35" w:rsidRPr="007E7182" w:rsidRDefault="00917F35" w:rsidP="00D047A7">
            <w:pPr>
              <w:pStyle w:val="ListParagraph"/>
              <w:numPr>
                <w:ilvl w:val="0"/>
                <w:numId w:val="21"/>
              </w:numPr>
              <w:ind w:left="37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E7182">
              <w:rPr>
                <w:rFonts w:ascii="Arial" w:hAnsi="Arial" w:cs="Arial"/>
                <w:sz w:val="20"/>
                <w:szCs w:val="20"/>
              </w:rPr>
              <w:t>O</w:t>
            </w:r>
            <w:r w:rsidR="004442A6" w:rsidRPr="007E7182">
              <w:rPr>
                <w:rFonts w:ascii="Arial" w:hAnsi="Arial" w:cs="Arial"/>
                <w:sz w:val="20"/>
                <w:szCs w:val="20"/>
              </w:rPr>
              <w:t xml:space="preserve">utcome of planning application </w:t>
            </w:r>
            <w:r w:rsidR="007E2886" w:rsidRPr="007E7182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4442A6" w:rsidRPr="007E7182">
              <w:rPr>
                <w:rFonts w:ascii="Arial" w:hAnsi="Arial" w:cs="Arial"/>
                <w:sz w:val="20"/>
                <w:szCs w:val="20"/>
              </w:rPr>
              <w:t>expected on 29 September.</w:t>
            </w:r>
          </w:p>
          <w:p w14:paraId="6A34F992" w14:textId="345B4F2A" w:rsidR="00917F35" w:rsidRDefault="00917F35" w:rsidP="00F030BC">
            <w:pPr>
              <w:pStyle w:val="ListParagraph"/>
              <w:numPr>
                <w:ilvl w:val="0"/>
                <w:numId w:val="21"/>
              </w:numPr>
              <w:ind w:left="37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17F35">
              <w:rPr>
                <w:rFonts w:ascii="Arial" w:hAnsi="Arial" w:cs="Arial"/>
                <w:sz w:val="20"/>
                <w:szCs w:val="20"/>
              </w:rPr>
              <w:t xml:space="preserve">A grant of £10,000 has been received from National Lottery Community Fund towards the costs of the project – to be spent by 07/09/24. Greenham Trust has agreed to match any contributions to the Good Exchange up to £20,000.  </w:t>
            </w:r>
          </w:p>
          <w:p w14:paraId="53895B99" w14:textId="77777777" w:rsidR="00BF449A" w:rsidRPr="00BF449A" w:rsidRDefault="00BF449A" w:rsidP="00BF449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95601A1" w14:textId="159400EC" w:rsidR="00BF449A" w:rsidRPr="00917F35" w:rsidRDefault="00BF449A" w:rsidP="00F030B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total project costs (including the pole replacement work) will be £108,</w:t>
            </w:r>
            <w:r w:rsidR="000D6791">
              <w:rPr>
                <w:rFonts w:ascii="Arial" w:hAnsi="Arial" w:cs="Arial"/>
                <w:sz w:val="20"/>
                <w:szCs w:val="20"/>
              </w:rPr>
              <w:t>069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including VAT. </w:t>
            </w:r>
            <w:r w:rsidR="00377444">
              <w:rPr>
                <w:rFonts w:ascii="Arial" w:hAnsi="Arial" w:cs="Arial"/>
                <w:sz w:val="20"/>
                <w:szCs w:val="20"/>
              </w:rPr>
              <w:t xml:space="preserve">Clerk reported that </w:t>
            </w:r>
            <w:r>
              <w:rPr>
                <w:rFonts w:ascii="Arial" w:hAnsi="Arial" w:cs="Arial"/>
                <w:sz w:val="20"/>
                <w:szCs w:val="20"/>
              </w:rPr>
              <w:t xml:space="preserve">there </w:t>
            </w:r>
            <w:r w:rsidR="000D6791">
              <w:rPr>
                <w:rFonts w:ascii="Arial" w:hAnsi="Arial" w:cs="Arial"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sz w:val="20"/>
                <w:szCs w:val="20"/>
              </w:rPr>
              <w:t xml:space="preserve">sufficient funds in the current CIL reserves to cover the net costs, </w:t>
            </w:r>
            <w:r w:rsidR="00946B9B">
              <w:rPr>
                <w:rFonts w:ascii="Arial" w:hAnsi="Arial" w:cs="Arial"/>
                <w:sz w:val="20"/>
                <w:szCs w:val="20"/>
              </w:rPr>
              <w:t xml:space="preserve">but </w:t>
            </w:r>
            <w:r>
              <w:rPr>
                <w:rFonts w:ascii="Arial" w:hAnsi="Arial" w:cs="Arial"/>
                <w:sz w:val="20"/>
                <w:szCs w:val="20"/>
              </w:rPr>
              <w:t xml:space="preserve">there will be </w:t>
            </w:r>
            <w:r w:rsidR="00946B9B">
              <w:rPr>
                <w:rFonts w:ascii="Arial" w:hAnsi="Arial" w:cs="Arial"/>
                <w:sz w:val="20"/>
                <w:szCs w:val="20"/>
              </w:rPr>
              <w:t>no allowance for</w:t>
            </w:r>
            <w:r>
              <w:rPr>
                <w:rFonts w:ascii="Arial" w:hAnsi="Arial" w:cs="Arial"/>
                <w:sz w:val="20"/>
                <w:szCs w:val="20"/>
              </w:rPr>
              <w:t xml:space="preserve"> any </w:t>
            </w:r>
            <w:r w:rsidR="000D6791">
              <w:rPr>
                <w:rFonts w:ascii="Arial" w:hAnsi="Arial" w:cs="Arial"/>
                <w:sz w:val="20"/>
                <w:szCs w:val="20"/>
              </w:rPr>
              <w:t xml:space="preserve">unexpected works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the VAT expenditure will need to be </w:t>
            </w:r>
            <w:r w:rsidR="00107499">
              <w:rPr>
                <w:rFonts w:ascii="Arial" w:hAnsi="Arial" w:cs="Arial"/>
                <w:sz w:val="20"/>
                <w:szCs w:val="20"/>
              </w:rPr>
              <w:t>met</w:t>
            </w:r>
            <w:r>
              <w:rPr>
                <w:rFonts w:ascii="Arial" w:hAnsi="Arial" w:cs="Arial"/>
                <w:sz w:val="20"/>
                <w:szCs w:val="20"/>
              </w:rPr>
              <w:t xml:space="preserve"> until it can be reclaimed. Clerk reported that there </w:t>
            </w:r>
            <w:r w:rsidRPr="00946B9B">
              <w:rPr>
                <w:rFonts w:ascii="Arial" w:hAnsi="Arial" w:cs="Arial"/>
                <w:sz w:val="20"/>
                <w:szCs w:val="20"/>
              </w:rPr>
              <w:t>may</w:t>
            </w:r>
            <w:r>
              <w:rPr>
                <w:rFonts w:ascii="Arial" w:hAnsi="Arial" w:cs="Arial"/>
                <w:sz w:val="20"/>
                <w:szCs w:val="20"/>
              </w:rPr>
              <w:t xml:space="preserve"> be a Developer CIL payment due in the next few months which would help w</w:t>
            </w:r>
            <w:r w:rsidR="00377444">
              <w:rPr>
                <w:rFonts w:ascii="Arial" w:hAnsi="Arial" w:cs="Arial"/>
                <w:sz w:val="20"/>
                <w:szCs w:val="20"/>
              </w:rPr>
              <w:t xml:space="preserve">ith </w:t>
            </w:r>
            <w:r>
              <w:rPr>
                <w:rFonts w:ascii="Arial" w:hAnsi="Arial" w:cs="Arial"/>
                <w:sz w:val="20"/>
                <w:szCs w:val="20"/>
              </w:rPr>
              <w:t xml:space="preserve">bridging these costs but </w:t>
            </w:r>
            <w:r w:rsidR="000D6791">
              <w:rPr>
                <w:rFonts w:ascii="Arial" w:hAnsi="Arial" w:cs="Arial"/>
                <w:sz w:val="20"/>
                <w:szCs w:val="20"/>
              </w:rPr>
              <w:t>WBC</w:t>
            </w:r>
            <w:r w:rsidR="00946B9B">
              <w:rPr>
                <w:rFonts w:ascii="Arial" w:hAnsi="Arial" w:cs="Arial"/>
                <w:sz w:val="20"/>
                <w:szCs w:val="20"/>
              </w:rPr>
              <w:t xml:space="preserve"> had not been able to provide any information</w:t>
            </w:r>
            <w:r w:rsidR="0037744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46B9B">
              <w:rPr>
                <w:rFonts w:ascii="Arial" w:hAnsi="Arial" w:cs="Arial"/>
                <w:sz w:val="20"/>
                <w:szCs w:val="20"/>
              </w:rPr>
              <w:t>There is also the possibility of a WBC Members Bid grant – deadline for applications is 31 October.</w:t>
            </w:r>
          </w:p>
          <w:p w14:paraId="290AA5E2" w14:textId="77777777" w:rsidR="004442A6" w:rsidRDefault="004442A6" w:rsidP="00604F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18D508D" w14:textId="7C9088EC" w:rsidR="004442A6" w:rsidRPr="004F0C78" w:rsidRDefault="004442A6" w:rsidP="004F0C7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F0C78">
              <w:rPr>
                <w:rFonts w:ascii="Arial" w:hAnsi="Arial" w:cs="Arial"/>
                <w:sz w:val="20"/>
                <w:szCs w:val="20"/>
              </w:rPr>
              <w:lastRenderedPageBreak/>
              <w:t>Ass</w:t>
            </w:r>
            <w:r w:rsidR="007E7182">
              <w:rPr>
                <w:rFonts w:ascii="Arial" w:hAnsi="Arial" w:cs="Arial"/>
                <w:sz w:val="20"/>
                <w:szCs w:val="20"/>
              </w:rPr>
              <w:t>istan</w:t>
            </w:r>
            <w:r w:rsidRPr="004F0C78">
              <w:rPr>
                <w:rFonts w:ascii="Arial" w:hAnsi="Arial" w:cs="Arial"/>
                <w:sz w:val="20"/>
                <w:szCs w:val="20"/>
              </w:rPr>
              <w:t xml:space="preserve">t Clerk </w:t>
            </w:r>
            <w:r w:rsidR="004F0C78">
              <w:rPr>
                <w:rFonts w:ascii="Arial" w:hAnsi="Arial" w:cs="Arial"/>
                <w:sz w:val="20"/>
                <w:szCs w:val="20"/>
              </w:rPr>
              <w:t xml:space="preserve">then </w:t>
            </w:r>
            <w:r w:rsidRPr="004F0C78">
              <w:rPr>
                <w:rFonts w:ascii="Arial" w:hAnsi="Arial" w:cs="Arial"/>
                <w:sz w:val="20"/>
                <w:szCs w:val="20"/>
              </w:rPr>
              <w:t xml:space="preserve">presented </w:t>
            </w:r>
            <w:r w:rsidR="000D67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4F0C78">
              <w:rPr>
                <w:rFonts w:ascii="Arial" w:hAnsi="Arial" w:cs="Arial"/>
                <w:sz w:val="20"/>
                <w:szCs w:val="20"/>
              </w:rPr>
              <w:t xml:space="preserve">summary of </w:t>
            </w:r>
            <w:r w:rsidR="000D679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4F0C78">
              <w:rPr>
                <w:rFonts w:ascii="Arial" w:hAnsi="Arial" w:cs="Arial"/>
                <w:sz w:val="20"/>
                <w:szCs w:val="20"/>
              </w:rPr>
              <w:t xml:space="preserve">three tenders received for </w:t>
            </w:r>
            <w:r w:rsidR="000D6791">
              <w:rPr>
                <w:rFonts w:ascii="Arial" w:hAnsi="Arial" w:cs="Arial"/>
                <w:sz w:val="20"/>
                <w:szCs w:val="20"/>
              </w:rPr>
              <w:t>installing the new surface</w:t>
            </w:r>
            <w:r w:rsidRPr="004F0C78">
              <w:rPr>
                <w:rFonts w:ascii="Arial" w:hAnsi="Arial" w:cs="Arial"/>
                <w:sz w:val="20"/>
                <w:szCs w:val="20"/>
              </w:rPr>
              <w:t xml:space="preserve">.  Each company </w:t>
            </w:r>
            <w:r w:rsidR="00BF449A" w:rsidRPr="004F0C78">
              <w:rPr>
                <w:rFonts w:ascii="Arial" w:hAnsi="Arial" w:cs="Arial"/>
                <w:sz w:val="20"/>
                <w:szCs w:val="20"/>
              </w:rPr>
              <w:t>w</w:t>
            </w:r>
            <w:r w:rsidR="000D6791">
              <w:rPr>
                <w:rFonts w:ascii="Arial" w:hAnsi="Arial" w:cs="Arial"/>
                <w:sz w:val="20"/>
                <w:szCs w:val="20"/>
              </w:rPr>
              <w:t>as</w:t>
            </w:r>
            <w:r w:rsidR="00BF449A" w:rsidRPr="004F0C78">
              <w:rPr>
                <w:rFonts w:ascii="Arial" w:hAnsi="Arial" w:cs="Arial"/>
                <w:sz w:val="20"/>
                <w:szCs w:val="20"/>
              </w:rPr>
              <w:t xml:space="preserve"> offering </w:t>
            </w:r>
            <w:r w:rsidR="00946B9B">
              <w:rPr>
                <w:rFonts w:ascii="Arial" w:hAnsi="Arial" w:cs="Arial"/>
                <w:sz w:val="20"/>
                <w:szCs w:val="20"/>
              </w:rPr>
              <w:t xml:space="preserve">slightly </w:t>
            </w:r>
            <w:r w:rsidRPr="004F0C78">
              <w:rPr>
                <w:rFonts w:ascii="Arial" w:hAnsi="Arial" w:cs="Arial"/>
                <w:sz w:val="20"/>
                <w:szCs w:val="20"/>
              </w:rPr>
              <w:t xml:space="preserve">different colour options but overall the quote from Abacus for black wetpour with colour on high wear areas around equipment was the </w:t>
            </w:r>
            <w:r w:rsidR="00DD66A9" w:rsidRPr="004F0C78">
              <w:rPr>
                <w:rFonts w:ascii="Arial" w:hAnsi="Arial" w:cs="Arial"/>
                <w:sz w:val="20"/>
                <w:szCs w:val="20"/>
              </w:rPr>
              <w:t>most economical</w:t>
            </w:r>
            <w:r w:rsidRPr="004F0C78">
              <w:rPr>
                <w:rFonts w:ascii="Arial" w:hAnsi="Arial" w:cs="Arial"/>
                <w:sz w:val="20"/>
                <w:szCs w:val="20"/>
              </w:rPr>
              <w:t xml:space="preserve"> option. </w:t>
            </w:r>
            <w:r w:rsidR="00946B9B">
              <w:rPr>
                <w:rFonts w:ascii="Arial" w:hAnsi="Arial" w:cs="Arial"/>
                <w:sz w:val="20"/>
                <w:szCs w:val="20"/>
              </w:rPr>
              <w:t xml:space="preserve">In addition Abacus had </w:t>
            </w:r>
            <w:r w:rsidR="007E2886" w:rsidRPr="004F0C78">
              <w:rPr>
                <w:rFonts w:ascii="Arial" w:hAnsi="Arial" w:cs="Arial"/>
                <w:sz w:val="20"/>
                <w:szCs w:val="20"/>
              </w:rPr>
              <w:t xml:space="preserve">carried out a full site survey, </w:t>
            </w:r>
            <w:r w:rsidRPr="004F0C78">
              <w:rPr>
                <w:rFonts w:ascii="Arial" w:hAnsi="Arial" w:cs="Arial"/>
                <w:sz w:val="20"/>
                <w:szCs w:val="20"/>
              </w:rPr>
              <w:t xml:space="preserve">provided the most detail </w:t>
            </w:r>
            <w:r w:rsidR="007E2886" w:rsidRPr="004F0C78">
              <w:rPr>
                <w:rFonts w:ascii="Arial" w:hAnsi="Arial" w:cs="Arial"/>
                <w:sz w:val="20"/>
                <w:szCs w:val="20"/>
              </w:rPr>
              <w:t xml:space="preserve">in their quote </w:t>
            </w:r>
            <w:r w:rsidRPr="004F0C78">
              <w:rPr>
                <w:rFonts w:ascii="Arial" w:hAnsi="Arial" w:cs="Arial"/>
                <w:sz w:val="20"/>
                <w:szCs w:val="20"/>
              </w:rPr>
              <w:t xml:space="preserve">and had demonstrated a clear understanding of the access limitations </w:t>
            </w:r>
            <w:r w:rsidR="000D6791">
              <w:rPr>
                <w:rFonts w:ascii="Arial" w:hAnsi="Arial" w:cs="Arial"/>
                <w:sz w:val="20"/>
                <w:szCs w:val="20"/>
              </w:rPr>
              <w:t>of</w:t>
            </w:r>
            <w:r w:rsidRPr="004F0C78">
              <w:rPr>
                <w:rFonts w:ascii="Arial" w:hAnsi="Arial" w:cs="Arial"/>
                <w:sz w:val="20"/>
                <w:szCs w:val="20"/>
              </w:rPr>
              <w:t xml:space="preserve"> the site.</w:t>
            </w:r>
            <w:r w:rsidR="00946B9B">
              <w:rPr>
                <w:rFonts w:ascii="Arial" w:hAnsi="Arial" w:cs="Arial"/>
                <w:sz w:val="20"/>
                <w:szCs w:val="20"/>
              </w:rPr>
              <w:t xml:space="preserve"> It was agreed that they should be selected to carry out the work.  </w:t>
            </w:r>
          </w:p>
          <w:p w14:paraId="594C3D50" w14:textId="77777777" w:rsidR="00946B9B" w:rsidRDefault="00946B9B" w:rsidP="00946B9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F276D4C" w14:textId="7698A704" w:rsidR="00946B9B" w:rsidRDefault="00946B9B" w:rsidP="00946B9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Clerk suggested as a final assurance, Abacus could be asked to provide references and a check could be done with the API (Association of Play Industries), the accreditation body.  </w:t>
            </w:r>
          </w:p>
          <w:p w14:paraId="6BA4EDE4" w14:textId="77777777" w:rsidR="004442A6" w:rsidRDefault="004442A6" w:rsidP="00604F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0263BCB" w14:textId="24E6292E" w:rsidR="003B75DD" w:rsidRDefault="004442A6" w:rsidP="00604F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work to</w:t>
            </w:r>
            <w:r w:rsidR="007E2886">
              <w:rPr>
                <w:rFonts w:ascii="Arial" w:hAnsi="Arial" w:cs="Arial"/>
                <w:sz w:val="20"/>
                <w:szCs w:val="20"/>
              </w:rPr>
              <w:t xml:space="preserve"> replace poles will be carried out by Playdale, </w:t>
            </w:r>
            <w:r w:rsidR="00DD66A9">
              <w:rPr>
                <w:rFonts w:ascii="Arial" w:hAnsi="Arial" w:cs="Arial"/>
                <w:sz w:val="20"/>
                <w:szCs w:val="20"/>
              </w:rPr>
              <w:t>due to th</w:t>
            </w:r>
            <w:r w:rsidR="000D6791">
              <w:rPr>
                <w:rFonts w:ascii="Arial" w:hAnsi="Arial" w:cs="Arial"/>
                <w:sz w:val="20"/>
                <w:szCs w:val="20"/>
              </w:rPr>
              <w:t>eir</w:t>
            </w:r>
            <w:r w:rsidR="007E2886">
              <w:rPr>
                <w:rFonts w:ascii="Arial" w:hAnsi="Arial" w:cs="Arial"/>
                <w:sz w:val="20"/>
                <w:szCs w:val="20"/>
              </w:rPr>
              <w:t xml:space="preserve"> warranty </w:t>
            </w:r>
            <w:r w:rsidR="000D6791">
              <w:rPr>
                <w:rFonts w:ascii="Arial" w:hAnsi="Arial" w:cs="Arial"/>
                <w:sz w:val="20"/>
                <w:szCs w:val="20"/>
              </w:rPr>
              <w:t xml:space="preserve">on the poles. </w:t>
            </w:r>
            <w:r w:rsidR="007E2886">
              <w:rPr>
                <w:rFonts w:ascii="Arial" w:hAnsi="Arial" w:cs="Arial"/>
                <w:sz w:val="20"/>
                <w:szCs w:val="20"/>
              </w:rPr>
              <w:t>The aim will be to schedule th</w:t>
            </w:r>
            <w:r w:rsidR="00DD66A9">
              <w:rPr>
                <w:rFonts w:ascii="Arial" w:hAnsi="Arial" w:cs="Arial"/>
                <w:sz w:val="20"/>
                <w:szCs w:val="20"/>
              </w:rPr>
              <w:t>e pole replacement</w:t>
            </w:r>
            <w:r w:rsidR="007E2886">
              <w:rPr>
                <w:rFonts w:ascii="Arial" w:hAnsi="Arial" w:cs="Arial"/>
                <w:sz w:val="20"/>
                <w:szCs w:val="20"/>
              </w:rPr>
              <w:t xml:space="preserve"> immediately prior to the </w:t>
            </w:r>
            <w:r w:rsidR="00DD66A9">
              <w:rPr>
                <w:rFonts w:ascii="Arial" w:hAnsi="Arial" w:cs="Arial"/>
                <w:sz w:val="20"/>
                <w:szCs w:val="20"/>
              </w:rPr>
              <w:t>main project</w:t>
            </w:r>
            <w:r w:rsidR="007E2886">
              <w:rPr>
                <w:rFonts w:ascii="Arial" w:hAnsi="Arial" w:cs="Arial"/>
                <w:sz w:val="20"/>
                <w:szCs w:val="20"/>
              </w:rPr>
              <w:t xml:space="preserve"> so that the surface will not need to be </w:t>
            </w:r>
            <w:r w:rsidR="00DD66A9">
              <w:rPr>
                <w:rFonts w:ascii="Arial" w:hAnsi="Arial" w:cs="Arial"/>
                <w:sz w:val="20"/>
                <w:szCs w:val="20"/>
              </w:rPr>
              <w:t xml:space="preserve">temporarily </w:t>
            </w:r>
            <w:r w:rsidR="007E2886">
              <w:rPr>
                <w:rFonts w:ascii="Arial" w:hAnsi="Arial" w:cs="Arial"/>
                <w:sz w:val="20"/>
                <w:szCs w:val="20"/>
              </w:rPr>
              <w:t xml:space="preserve">reinstated around the </w:t>
            </w:r>
            <w:r w:rsidR="00DD66A9">
              <w:rPr>
                <w:rFonts w:ascii="Arial" w:hAnsi="Arial" w:cs="Arial"/>
                <w:sz w:val="20"/>
                <w:szCs w:val="20"/>
              </w:rPr>
              <w:t>new poles</w:t>
            </w:r>
            <w:r w:rsidR="007E2886">
              <w:rPr>
                <w:rFonts w:ascii="Arial" w:hAnsi="Arial" w:cs="Arial"/>
                <w:sz w:val="20"/>
                <w:szCs w:val="20"/>
              </w:rPr>
              <w:t xml:space="preserve">. The Committee acknowledged that this may lead to the playground needing to be closed for longer if there are any scheduling issues. </w:t>
            </w:r>
          </w:p>
          <w:p w14:paraId="6E06A5B4" w14:textId="77777777" w:rsidR="003B75DD" w:rsidRDefault="003B75DD" w:rsidP="00604F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D683024" w14:textId="04D7309D" w:rsidR="004F0C78" w:rsidRDefault="004F0C78" w:rsidP="00604F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request of the Ass</w:t>
            </w:r>
            <w:r w:rsidR="007E7182">
              <w:rPr>
                <w:rFonts w:ascii="Arial" w:hAnsi="Arial" w:cs="Arial"/>
                <w:sz w:val="20"/>
                <w:szCs w:val="20"/>
              </w:rPr>
              <w:t>istan</w:t>
            </w:r>
            <w:r>
              <w:rPr>
                <w:rFonts w:ascii="Arial" w:hAnsi="Arial" w:cs="Arial"/>
                <w:sz w:val="20"/>
                <w:szCs w:val="20"/>
              </w:rPr>
              <w:t xml:space="preserve">t Clerk, Councillors agreed to be available during the works to help manage any issues that might arise.  </w:t>
            </w:r>
          </w:p>
          <w:p w14:paraId="5710672F" w14:textId="77777777" w:rsidR="004442A6" w:rsidRDefault="004442A6" w:rsidP="00604F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D79AC5D" w14:textId="233C1C2E" w:rsidR="004442A6" w:rsidRPr="00107499" w:rsidRDefault="00107499" w:rsidP="00604F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RESOLVED to recommend</w:t>
            </w:r>
            <w:r w:rsidR="00FF412C" w:rsidRPr="00DD66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F412C" w:rsidRPr="00107499">
              <w:rPr>
                <w:rFonts w:ascii="Arial" w:hAnsi="Arial" w:cs="Arial"/>
                <w:sz w:val="20"/>
                <w:szCs w:val="20"/>
              </w:rPr>
              <w:t>to</w:t>
            </w:r>
            <w:r w:rsidRPr="001074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412C" w:rsidRPr="00107499">
              <w:rPr>
                <w:rFonts w:ascii="Arial" w:hAnsi="Arial" w:cs="Arial"/>
                <w:sz w:val="20"/>
                <w:szCs w:val="20"/>
              </w:rPr>
              <w:t xml:space="preserve">Council that </w:t>
            </w:r>
            <w:r w:rsidR="00BF449A" w:rsidRPr="0010749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E2886" w:rsidRPr="00107499">
              <w:rPr>
                <w:rFonts w:ascii="Arial" w:hAnsi="Arial" w:cs="Arial"/>
                <w:sz w:val="20"/>
                <w:szCs w:val="20"/>
              </w:rPr>
              <w:t xml:space="preserve">resurfacing contract </w:t>
            </w:r>
            <w:r w:rsidR="00FF412C" w:rsidRPr="00107499">
              <w:rPr>
                <w:rFonts w:ascii="Arial" w:hAnsi="Arial" w:cs="Arial"/>
                <w:sz w:val="20"/>
                <w:szCs w:val="20"/>
              </w:rPr>
              <w:t xml:space="preserve">be awarded </w:t>
            </w:r>
            <w:r w:rsidR="007E2886" w:rsidRPr="00107499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4442A6" w:rsidRPr="00107499">
              <w:rPr>
                <w:rFonts w:ascii="Arial" w:hAnsi="Arial" w:cs="Arial"/>
                <w:sz w:val="20"/>
                <w:szCs w:val="20"/>
              </w:rPr>
              <w:t xml:space="preserve">Abacus Playgrounds Ltd </w:t>
            </w:r>
            <w:r w:rsidR="007E2886" w:rsidRPr="00107499">
              <w:rPr>
                <w:rFonts w:ascii="Arial" w:hAnsi="Arial" w:cs="Arial"/>
                <w:sz w:val="20"/>
                <w:szCs w:val="20"/>
              </w:rPr>
              <w:t>(subject to outcome of planning application) and that the work to be scheduled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074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2886" w:rsidRPr="00107499">
              <w:rPr>
                <w:rFonts w:ascii="Arial" w:hAnsi="Arial" w:cs="Arial"/>
                <w:sz w:val="20"/>
                <w:szCs w:val="20"/>
              </w:rPr>
              <w:t xml:space="preserve">in agreement with contractor,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 w:rsidR="007E2886" w:rsidRPr="00107499">
              <w:rPr>
                <w:rFonts w:ascii="Arial" w:hAnsi="Arial" w:cs="Arial"/>
                <w:sz w:val="20"/>
                <w:szCs w:val="20"/>
              </w:rPr>
              <w:t xml:space="preserve"> no later than March/April 202</w:t>
            </w:r>
            <w:r w:rsidR="007338C0">
              <w:rPr>
                <w:rFonts w:ascii="Arial" w:hAnsi="Arial" w:cs="Arial"/>
                <w:sz w:val="20"/>
                <w:szCs w:val="20"/>
              </w:rPr>
              <w:t>4</w:t>
            </w:r>
            <w:r w:rsidR="007E2886" w:rsidRPr="0010749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03763A" w14:textId="77777777" w:rsidR="00DD66A9" w:rsidRDefault="00DD66A9" w:rsidP="00604F59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DF639F" w14:textId="514A8C48" w:rsidR="00DD66A9" w:rsidRDefault="00DD66A9" w:rsidP="00604F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66A9">
              <w:rPr>
                <w:rFonts w:ascii="Arial" w:hAnsi="Arial" w:cs="Arial"/>
                <w:sz w:val="20"/>
                <w:szCs w:val="20"/>
              </w:rPr>
              <w:t xml:space="preserve">In order to avoid delaying </w:t>
            </w:r>
            <w:r>
              <w:rPr>
                <w:rFonts w:ascii="Arial" w:hAnsi="Arial" w:cs="Arial"/>
                <w:sz w:val="20"/>
                <w:szCs w:val="20"/>
              </w:rPr>
              <w:t>the project until after the next Council meeting</w:t>
            </w:r>
            <w:r w:rsidRPr="00DD66A9">
              <w:rPr>
                <w:rFonts w:ascii="Arial" w:hAnsi="Arial" w:cs="Arial"/>
                <w:sz w:val="20"/>
                <w:szCs w:val="20"/>
              </w:rPr>
              <w:t>, this recommendation will be put to an</w:t>
            </w:r>
            <w:r w:rsidR="00107499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DD66A9">
              <w:rPr>
                <w:rFonts w:ascii="Arial" w:hAnsi="Arial" w:cs="Arial"/>
                <w:sz w:val="20"/>
                <w:szCs w:val="20"/>
              </w:rPr>
              <w:t>xtra</w:t>
            </w:r>
            <w:r w:rsidR="00107499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DD66A9">
              <w:rPr>
                <w:rFonts w:ascii="Arial" w:hAnsi="Arial" w:cs="Arial"/>
                <w:sz w:val="20"/>
                <w:szCs w:val="20"/>
              </w:rPr>
              <w:t xml:space="preserve">rdinary meeting of the </w:t>
            </w:r>
            <w:r w:rsidR="00107499">
              <w:rPr>
                <w:rFonts w:ascii="Arial" w:hAnsi="Arial" w:cs="Arial"/>
                <w:sz w:val="20"/>
                <w:szCs w:val="20"/>
              </w:rPr>
              <w:t xml:space="preserve">full </w:t>
            </w:r>
            <w:r w:rsidRPr="00DD66A9">
              <w:rPr>
                <w:rFonts w:ascii="Arial" w:hAnsi="Arial" w:cs="Arial"/>
                <w:sz w:val="20"/>
                <w:szCs w:val="20"/>
              </w:rPr>
              <w:t>Council, provisionally scheduled for Tuesday 26 September.</w:t>
            </w:r>
          </w:p>
          <w:p w14:paraId="71E04A40" w14:textId="0E93427B" w:rsidR="00555B1E" w:rsidRPr="00DD66A9" w:rsidRDefault="00555B1E" w:rsidP="00604F5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8D709C" w14:textId="399DAAE0" w:rsidR="007C4233" w:rsidRPr="00915691" w:rsidRDefault="007C4233" w:rsidP="00555B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4FFF" w:rsidRPr="0000755B" w14:paraId="27D9160A" w14:textId="77777777" w:rsidTr="002359E7">
        <w:trPr>
          <w:trHeight w:val="209"/>
        </w:trPr>
        <w:tc>
          <w:tcPr>
            <w:tcW w:w="828" w:type="dxa"/>
          </w:tcPr>
          <w:p w14:paraId="77C6F142" w14:textId="3D68F35F" w:rsidR="00404FFF" w:rsidRPr="00123EEF" w:rsidRDefault="00404FFF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3EEF">
              <w:rPr>
                <w:rFonts w:ascii="Arial" w:hAnsi="Arial" w:cs="Arial"/>
                <w:b/>
                <w:sz w:val="16"/>
                <w:szCs w:val="16"/>
              </w:rPr>
              <w:t>GR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1E611E">
              <w:rPr>
                <w:rFonts w:ascii="Arial" w:hAnsi="Arial" w:cs="Arial"/>
                <w:b/>
                <w:sz w:val="16"/>
                <w:szCs w:val="16"/>
              </w:rPr>
              <w:t>307</w:t>
            </w:r>
          </w:p>
        </w:tc>
        <w:tc>
          <w:tcPr>
            <w:tcW w:w="9237" w:type="dxa"/>
          </w:tcPr>
          <w:p w14:paraId="67336A0A" w14:textId="77777777" w:rsidR="00404FFF" w:rsidRDefault="001275D0" w:rsidP="001275D0">
            <w:pPr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275D0">
              <w:rPr>
                <w:rFonts w:ascii="Arial" w:hAnsi="Arial" w:cs="Arial"/>
                <w:b/>
                <w:sz w:val="20"/>
                <w:szCs w:val="20"/>
                <w:u w:val="single"/>
              </w:rPr>
              <w:t>TO CONSIDER REQUEST FOR RABBIT CONTROL MEASURES AT RECREATION GROUND</w:t>
            </w:r>
          </w:p>
          <w:p w14:paraId="26225C80" w14:textId="39AEC938" w:rsidR="00555B1E" w:rsidRPr="001D0E62" w:rsidRDefault="00555B1E" w:rsidP="001275D0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F436728" w14:textId="5A96ED4A" w:rsidR="00404FFF" w:rsidRDefault="00404FFF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4FFF" w:rsidRPr="0000755B" w14:paraId="665C4656" w14:textId="77777777" w:rsidTr="002359E7">
        <w:trPr>
          <w:trHeight w:val="209"/>
        </w:trPr>
        <w:tc>
          <w:tcPr>
            <w:tcW w:w="828" w:type="dxa"/>
          </w:tcPr>
          <w:p w14:paraId="3651DA73" w14:textId="77777777" w:rsidR="00404FFF" w:rsidRPr="00123EEF" w:rsidRDefault="00404FFF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7" w:type="dxa"/>
          </w:tcPr>
          <w:p w14:paraId="570947C4" w14:textId="65B4A1CD" w:rsidR="00917F35" w:rsidRPr="002C2FBD" w:rsidRDefault="003B75DD" w:rsidP="00917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</w:t>
            </w:r>
            <w:r w:rsidR="00917F35" w:rsidRPr="002C2FBD">
              <w:rPr>
                <w:rFonts w:ascii="Arial" w:hAnsi="Arial" w:cs="Arial"/>
                <w:sz w:val="20"/>
                <w:szCs w:val="20"/>
              </w:rPr>
              <w:t>equest ha</w:t>
            </w:r>
            <w:r w:rsidR="00732A2F">
              <w:rPr>
                <w:rFonts w:ascii="Arial" w:hAnsi="Arial" w:cs="Arial"/>
                <w:sz w:val="20"/>
                <w:szCs w:val="20"/>
              </w:rPr>
              <w:t>s</w:t>
            </w:r>
            <w:r w:rsidR="00917F35" w:rsidRPr="002C2FBD">
              <w:rPr>
                <w:rFonts w:ascii="Arial" w:hAnsi="Arial" w:cs="Arial"/>
                <w:sz w:val="20"/>
                <w:szCs w:val="20"/>
              </w:rPr>
              <w:t xml:space="preserve"> been received from </w:t>
            </w:r>
            <w:r w:rsidR="00732A2F">
              <w:rPr>
                <w:rFonts w:ascii="Arial" w:hAnsi="Arial" w:cs="Arial"/>
                <w:sz w:val="20"/>
                <w:szCs w:val="20"/>
              </w:rPr>
              <w:t xml:space="preserve">Pangbourne </w:t>
            </w:r>
            <w:r w:rsidR="00917F35" w:rsidRPr="002C2FBD">
              <w:rPr>
                <w:rFonts w:ascii="Arial" w:hAnsi="Arial" w:cs="Arial"/>
                <w:sz w:val="20"/>
                <w:szCs w:val="20"/>
              </w:rPr>
              <w:t xml:space="preserve">Adult Football </w:t>
            </w:r>
            <w:r w:rsidR="00732A2F">
              <w:rPr>
                <w:rFonts w:ascii="Arial" w:hAnsi="Arial" w:cs="Arial"/>
                <w:sz w:val="20"/>
                <w:szCs w:val="20"/>
              </w:rPr>
              <w:t>Club</w:t>
            </w:r>
            <w:r w:rsidR="00917F35" w:rsidRPr="002C2F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2A2F">
              <w:rPr>
                <w:rFonts w:ascii="Arial" w:hAnsi="Arial" w:cs="Arial"/>
                <w:sz w:val="20"/>
                <w:szCs w:val="20"/>
              </w:rPr>
              <w:t>for</w:t>
            </w:r>
            <w:r w:rsidR="00917F35" w:rsidRPr="002C2FBD">
              <w:rPr>
                <w:rFonts w:ascii="Arial" w:hAnsi="Arial" w:cs="Arial"/>
                <w:sz w:val="20"/>
                <w:szCs w:val="20"/>
              </w:rPr>
              <w:t xml:space="preserve"> action to control </w:t>
            </w:r>
            <w:r w:rsidR="0015385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917F35" w:rsidRPr="002C2FBD">
              <w:rPr>
                <w:rFonts w:ascii="Arial" w:hAnsi="Arial" w:cs="Arial"/>
                <w:sz w:val="20"/>
                <w:szCs w:val="20"/>
              </w:rPr>
              <w:t>rabbit population on</w:t>
            </w:r>
            <w:r w:rsidR="002A7CC5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917F35" w:rsidRPr="002C2FBD">
              <w:rPr>
                <w:rFonts w:ascii="Arial" w:hAnsi="Arial" w:cs="Arial"/>
                <w:sz w:val="20"/>
                <w:szCs w:val="20"/>
              </w:rPr>
              <w:t xml:space="preserve"> Recreation Ground. The chicken wire on the fence along the railway </w:t>
            </w:r>
            <w:r w:rsidR="0015385D">
              <w:rPr>
                <w:rFonts w:ascii="Arial" w:hAnsi="Arial" w:cs="Arial"/>
                <w:sz w:val="20"/>
                <w:szCs w:val="20"/>
              </w:rPr>
              <w:t>line</w:t>
            </w:r>
            <w:r w:rsidR="00917F35" w:rsidRPr="002C2FBD">
              <w:rPr>
                <w:rFonts w:ascii="Arial" w:hAnsi="Arial" w:cs="Arial"/>
                <w:sz w:val="20"/>
                <w:szCs w:val="20"/>
              </w:rPr>
              <w:t xml:space="preserve"> (installed by Network Rail) has become compressed and is no longer fit for purpose.  </w:t>
            </w:r>
          </w:p>
          <w:p w14:paraId="1A1305B1" w14:textId="77777777" w:rsidR="00917F35" w:rsidRPr="002C2FBD" w:rsidRDefault="00917F35" w:rsidP="00917F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CE28D2" w14:textId="0A5FAE46" w:rsidR="00917F35" w:rsidRDefault="00917F35" w:rsidP="00917F35">
            <w:pPr>
              <w:rPr>
                <w:rFonts w:ascii="Arial" w:hAnsi="Arial" w:cs="Arial"/>
                <w:sz w:val="20"/>
                <w:szCs w:val="20"/>
              </w:rPr>
            </w:pPr>
            <w:r w:rsidRPr="002C2FBD">
              <w:rPr>
                <w:rFonts w:ascii="Arial" w:hAnsi="Arial" w:cs="Arial"/>
                <w:sz w:val="20"/>
                <w:szCs w:val="20"/>
              </w:rPr>
              <w:t>Ass</w:t>
            </w:r>
            <w:r w:rsidR="0015385D">
              <w:rPr>
                <w:rFonts w:ascii="Arial" w:hAnsi="Arial" w:cs="Arial"/>
                <w:sz w:val="20"/>
                <w:szCs w:val="20"/>
              </w:rPr>
              <w:t>istan</w:t>
            </w:r>
            <w:r w:rsidRPr="002C2FBD">
              <w:rPr>
                <w:rFonts w:ascii="Arial" w:hAnsi="Arial" w:cs="Arial"/>
                <w:sz w:val="20"/>
                <w:szCs w:val="20"/>
              </w:rPr>
              <w:t xml:space="preserve">t Clerk </w:t>
            </w:r>
            <w:r>
              <w:rPr>
                <w:rFonts w:ascii="Arial" w:hAnsi="Arial" w:cs="Arial"/>
                <w:sz w:val="20"/>
                <w:szCs w:val="20"/>
              </w:rPr>
              <w:t xml:space="preserve">contacted </w:t>
            </w:r>
            <w:r w:rsidRPr="002C2FBD">
              <w:rPr>
                <w:rFonts w:ascii="Arial" w:hAnsi="Arial" w:cs="Arial"/>
                <w:sz w:val="20"/>
                <w:szCs w:val="20"/>
              </w:rPr>
              <w:t>Network Rail</w:t>
            </w:r>
            <w:r>
              <w:rPr>
                <w:rFonts w:ascii="Arial" w:hAnsi="Arial" w:cs="Arial"/>
                <w:sz w:val="20"/>
                <w:szCs w:val="20"/>
              </w:rPr>
              <w:t xml:space="preserve"> to request repairs/replacement of the chicken wire but they have said that</w:t>
            </w:r>
            <w:r w:rsidRPr="002C2FBD">
              <w:rPr>
                <w:rFonts w:ascii="Arial" w:hAnsi="Arial" w:cs="Arial"/>
                <w:sz w:val="20"/>
                <w:szCs w:val="20"/>
              </w:rPr>
              <w:t xml:space="preserve"> due to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C2FBD">
              <w:rPr>
                <w:rFonts w:ascii="Arial" w:hAnsi="Arial" w:cs="Arial"/>
                <w:sz w:val="20"/>
                <w:szCs w:val="20"/>
              </w:rPr>
              <w:t xml:space="preserve"> high number </w:t>
            </w:r>
            <w:r>
              <w:rPr>
                <w:rFonts w:ascii="Arial" w:hAnsi="Arial" w:cs="Arial"/>
                <w:sz w:val="20"/>
                <w:szCs w:val="20"/>
              </w:rPr>
              <w:t>of requests, they ‘</w:t>
            </w:r>
            <w:r w:rsidRPr="002C2FBD">
              <w:rPr>
                <w:rFonts w:ascii="Arial" w:hAnsi="Arial" w:cs="Arial"/>
                <w:sz w:val="20"/>
                <w:szCs w:val="20"/>
              </w:rPr>
              <w:t>are only completing work that is safety critical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="00732A2F">
              <w:rPr>
                <w:rFonts w:ascii="Arial" w:hAnsi="Arial" w:cs="Arial"/>
                <w:sz w:val="20"/>
                <w:szCs w:val="20"/>
              </w:rPr>
              <w:t xml:space="preserve">, so </w:t>
            </w:r>
            <w:r w:rsidR="00107499">
              <w:rPr>
                <w:rFonts w:ascii="Arial" w:hAnsi="Arial" w:cs="Arial"/>
                <w:sz w:val="20"/>
                <w:szCs w:val="20"/>
              </w:rPr>
              <w:t>will not be offering any assistance</w:t>
            </w:r>
            <w:r w:rsidRPr="002C2FB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Ass</w:t>
            </w:r>
            <w:r w:rsidR="0015385D">
              <w:rPr>
                <w:rFonts w:ascii="Arial" w:hAnsi="Arial" w:cs="Arial"/>
                <w:sz w:val="20"/>
                <w:szCs w:val="20"/>
              </w:rPr>
              <w:t>istan</w:t>
            </w:r>
            <w:r>
              <w:rPr>
                <w:rFonts w:ascii="Arial" w:hAnsi="Arial" w:cs="Arial"/>
                <w:sz w:val="20"/>
                <w:szCs w:val="20"/>
              </w:rPr>
              <w:t>t Clerk walked around the Recreation Ground with Evergreen Rabbit Control. There were a few runs visible in the hedge line adjacent to the track</w:t>
            </w:r>
            <w:r w:rsidR="00732A2F">
              <w:rPr>
                <w:rFonts w:ascii="Arial" w:hAnsi="Arial" w:cs="Arial"/>
                <w:sz w:val="20"/>
                <w:szCs w:val="20"/>
              </w:rPr>
              <w:t xml:space="preserve"> and under the bowling green hedge</w:t>
            </w:r>
            <w:r w:rsidR="00107499">
              <w:rPr>
                <w:rFonts w:ascii="Arial" w:hAnsi="Arial" w:cs="Arial"/>
                <w:sz w:val="20"/>
                <w:szCs w:val="20"/>
              </w:rPr>
              <w:t xml:space="preserve"> but no signs of burrows in the grass</w:t>
            </w:r>
            <w:r w:rsidR="00946B9B">
              <w:rPr>
                <w:rFonts w:ascii="Arial" w:hAnsi="Arial" w:cs="Arial"/>
                <w:sz w:val="20"/>
                <w:szCs w:val="20"/>
              </w:rPr>
              <w:t xml:space="preserve"> itself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B75DD">
              <w:rPr>
                <w:rFonts w:ascii="Arial" w:hAnsi="Arial" w:cs="Arial"/>
                <w:sz w:val="20"/>
                <w:szCs w:val="20"/>
              </w:rPr>
              <w:t>Evergreen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732A2F">
              <w:rPr>
                <w:rFonts w:ascii="Arial" w:hAnsi="Arial" w:cs="Arial"/>
                <w:sz w:val="20"/>
                <w:szCs w:val="20"/>
              </w:rPr>
              <w:t>ould provide a o</w:t>
            </w:r>
            <w:r>
              <w:rPr>
                <w:rFonts w:ascii="Arial" w:hAnsi="Arial" w:cs="Arial"/>
                <w:sz w:val="20"/>
                <w:szCs w:val="20"/>
              </w:rPr>
              <w:t xml:space="preserve">ne-off rabbit control </w:t>
            </w:r>
            <w:r w:rsidR="00732A2F">
              <w:rPr>
                <w:rFonts w:ascii="Arial" w:hAnsi="Arial" w:cs="Arial"/>
                <w:sz w:val="20"/>
                <w:szCs w:val="20"/>
              </w:rPr>
              <w:t xml:space="preserve">measure </w:t>
            </w:r>
            <w:r>
              <w:rPr>
                <w:rFonts w:ascii="Arial" w:hAnsi="Arial" w:cs="Arial"/>
                <w:sz w:val="20"/>
                <w:szCs w:val="20"/>
              </w:rPr>
              <w:t>in the hedge line, but their advice was that the burrows would simply be re-populated by rabbits from the</w:t>
            </w:r>
            <w:r w:rsidR="00107499">
              <w:rPr>
                <w:rFonts w:ascii="Arial" w:hAnsi="Arial" w:cs="Arial"/>
                <w:sz w:val="20"/>
                <w:szCs w:val="20"/>
              </w:rPr>
              <w:t xml:space="preserve"> meadows, Meadow Farm and the</w:t>
            </w:r>
            <w:r>
              <w:rPr>
                <w:rFonts w:ascii="Arial" w:hAnsi="Arial" w:cs="Arial"/>
                <w:sz w:val="20"/>
                <w:szCs w:val="20"/>
              </w:rPr>
              <w:t xml:space="preserve"> railway line. </w:t>
            </w:r>
          </w:p>
          <w:p w14:paraId="7D364F8E" w14:textId="2D988619" w:rsidR="00404FFF" w:rsidRPr="00917F35" w:rsidRDefault="00404FFF" w:rsidP="00917F35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96FC5D" w14:textId="0A77A0B5" w:rsidR="00917F35" w:rsidRPr="00917F35" w:rsidRDefault="00917F35" w:rsidP="00946B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4FFF" w:rsidRPr="0000755B" w14:paraId="527D340C" w14:textId="77777777" w:rsidTr="002359E7">
        <w:trPr>
          <w:trHeight w:val="209"/>
        </w:trPr>
        <w:tc>
          <w:tcPr>
            <w:tcW w:w="828" w:type="dxa"/>
          </w:tcPr>
          <w:p w14:paraId="7EC430D1" w14:textId="0562B0E2" w:rsidR="00404FFF" w:rsidRPr="00123EEF" w:rsidRDefault="00404FFF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7" w:type="dxa"/>
          </w:tcPr>
          <w:p w14:paraId="541D3F05" w14:textId="77777777" w:rsidR="00404FFF" w:rsidRDefault="00555B1E" w:rsidP="00555B1E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A68EB">
              <w:rPr>
                <w:rFonts w:ascii="Arial" w:hAnsi="Arial" w:cs="Arial"/>
                <w:sz w:val="20"/>
                <w:szCs w:val="20"/>
              </w:rPr>
              <w:t>AGREED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to monitor the situation and gather </w:t>
            </w:r>
            <w:r w:rsidRPr="00917F3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more informatio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 on the</w:t>
            </w:r>
            <w:r w:rsidRPr="00917F3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level of damage being caused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14:paraId="4791BF35" w14:textId="48821CE4" w:rsidR="00555B1E" w:rsidRPr="008A2A12" w:rsidRDefault="00555B1E" w:rsidP="00555B1E">
            <w:pPr>
              <w:pStyle w:val="Title"/>
              <w:jc w:val="left"/>
              <w:rPr>
                <w:rFonts w:ascii="Arial" w:hAnsi="Arial" w:cs="Arial"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3D6122B4" w14:textId="2A5CEC30" w:rsidR="00404FFF" w:rsidRDefault="00555B1E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F35">
              <w:rPr>
                <w:rFonts w:ascii="Arial" w:hAnsi="Arial" w:cs="Arial"/>
                <w:bCs/>
                <w:sz w:val="16"/>
                <w:szCs w:val="16"/>
              </w:rPr>
              <w:t>Asst Clerk</w:t>
            </w:r>
          </w:p>
        </w:tc>
      </w:tr>
      <w:tr w:rsidR="00404FFF" w:rsidRPr="0000755B" w14:paraId="42F33D82" w14:textId="77777777" w:rsidTr="002359E7">
        <w:trPr>
          <w:trHeight w:val="209"/>
        </w:trPr>
        <w:tc>
          <w:tcPr>
            <w:tcW w:w="828" w:type="dxa"/>
          </w:tcPr>
          <w:p w14:paraId="7FD6F5CF" w14:textId="1629D1AA" w:rsidR="00404FFF" w:rsidRPr="00123EEF" w:rsidRDefault="00404FFF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GR/</w:t>
            </w:r>
            <w:r w:rsidR="001E611E">
              <w:rPr>
                <w:rFonts w:ascii="Arial" w:hAnsi="Arial" w:cs="Arial"/>
                <w:b/>
                <w:sz w:val="16"/>
                <w:szCs w:val="16"/>
              </w:rPr>
              <w:t>308</w:t>
            </w:r>
          </w:p>
        </w:tc>
        <w:tc>
          <w:tcPr>
            <w:tcW w:w="9237" w:type="dxa"/>
          </w:tcPr>
          <w:p w14:paraId="6802BCC7" w14:textId="77777777" w:rsidR="00404FFF" w:rsidRDefault="001275D0" w:rsidP="001275D0">
            <w:pPr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275D0">
              <w:rPr>
                <w:rFonts w:ascii="Arial" w:hAnsi="Arial" w:cs="Arial"/>
                <w:b/>
                <w:sz w:val="20"/>
                <w:szCs w:val="20"/>
                <w:u w:val="single"/>
              </w:rPr>
              <w:t>TO REVIEW COSTS OF REPAIRING ALLOTMENT FENCE AND AGREE NEXT STEPS</w:t>
            </w:r>
          </w:p>
          <w:p w14:paraId="74A10CB1" w14:textId="63E79C57" w:rsidR="001A2B0E" w:rsidRPr="001D0E62" w:rsidRDefault="001A2B0E" w:rsidP="001275D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170E44D" w14:textId="6B1A297D" w:rsidR="00404FFF" w:rsidRDefault="00404FFF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4FFF" w:rsidRPr="0000755B" w14:paraId="055215ED" w14:textId="77777777" w:rsidTr="002B67A7">
        <w:trPr>
          <w:trHeight w:val="265"/>
        </w:trPr>
        <w:tc>
          <w:tcPr>
            <w:tcW w:w="828" w:type="dxa"/>
          </w:tcPr>
          <w:p w14:paraId="71361BCE" w14:textId="77777777" w:rsidR="00404FFF" w:rsidRPr="00123EEF" w:rsidRDefault="00404FFF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7" w:type="dxa"/>
          </w:tcPr>
          <w:p w14:paraId="763C8CDF" w14:textId="0A94E26A" w:rsidR="001A2B0E" w:rsidRDefault="001A2B0E" w:rsidP="001A2B0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Committee reviewed photographs of damage to the allotment fence. Ass</w:t>
            </w:r>
            <w:r w:rsidR="0015385D">
              <w:rPr>
                <w:rFonts w:ascii="Arial" w:hAnsi="Arial" w:cs="Arial"/>
                <w:bCs/>
                <w:sz w:val="20"/>
                <w:szCs w:val="20"/>
              </w:rPr>
              <w:t>istan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t Clerk reported that two sections of the fence, measuring approximately 5 metres and 12 metres, have been damaged. It would appear that the damage might be being caused by cattle.</w:t>
            </w:r>
          </w:p>
          <w:p w14:paraId="0BF538FB" w14:textId="77777777" w:rsidR="001A2B0E" w:rsidRDefault="001A2B0E" w:rsidP="001A2B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C65AB4" w14:textId="73927B09" w:rsidR="001A2B0E" w:rsidRDefault="001A2B0E" w:rsidP="001A2B0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There was a discussion with regards to the need for the fence in terms of protecting allotments from wildlife.</w:t>
            </w:r>
          </w:p>
          <w:p w14:paraId="43D5A3A0" w14:textId="4134B9D1" w:rsidR="00404FFF" w:rsidRPr="00C330BB" w:rsidRDefault="00404FFF" w:rsidP="00404FFF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F2F947" w14:textId="1EC9500F" w:rsidR="00404FFF" w:rsidRDefault="00404FFF" w:rsidP="00404F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4FFF" w:rsidRPr="0000755B" w14:paraId="66CA075D" w14:textId="77777777" w:rsidTr="002359E7">
        <w:trPr>
          <w:trHeight w:val="209"/>
        </w:trPr>
        <w:tc>
          <w:tcPr>
            <w:tcW w:w="828" w:type="dxa"/>
          </w:tcPr>
          <w:p w14:paraId="7E197F8D" w14:textId="25EEBEAF" w:rsidR="00404FFF" w:rsidRPr="00123EEF" w:rsidRDefault="00404FFF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7" w:type="dxa"/>
          </w:tcPr>
          <w:p w14:paraId="6696547E" w14:textId="1CDB7C98" w:rsidR="00DD66A9" w:rsidRDefault="00DD66A9" w:rsidP="006A68E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 contractor has been asked to provide a quote for replacing the sections of fence, but these costs were not available in time for the meeting. </w:t>
            </w:r>
            <w:r w:rsidR="00377444">
              <w:rPr>
                <w:rFonts w:ascii="Arial" w:hAnsi="Arial" w:cs="Arial"/>
                <w:bCs/>
                <w:sz w:val="20"/>
                <w:szCs w:val="20"/>
              </w:rPr>
              <w:t xml:space="preserve">The Committee agreed that </w:t>
            </w:r>
            <w:r w:rsidR="004F0C78">
              <w:rPr>
                <w:rFonts w:ascii="Arial" w:hAnsi="Arial" w:cs="Arial"/>
                <w:bCs/>
                <w:sz w:val="20"/>
                <w:szCs w:val="20"/>
              </w:rPr>
              <w:t xml:space="preserve">in the first instance, </w:t>
            </w:r>
            <w:r w:rsidR="00377444">
              <w:rPr>
                <w:rFonts w:ascii="Arial" w:hAnsi="Arial" w:cs="Arial"/>
                <w:bCs/>
                <w:sz w:val="20"/>
                <w:szCs w:val="20"/>
              </w:rPr>
              <w:t xml:space="preserve">Sulham Estate should be </w:t>
            </w:r>
            <w:r w:rsidR="006A68EB">
              <w:rPr>
                <w:rFonts w:ascii="Arial" w:hAnsi="Arial" w:cs="Arial"/>
                <w:bCs/>
                <w:sz w:val="20"/>
                <w:szCs w:val="20"/>
              </w:rPr>
              <w:t>asked</w:t>
            </w:r>
            <w:r w:rsidR="00377444">
              <w:rPr>
                <w:rFonts w:ascii="Arial" w:hAnsi="Arial" w:cs="Arial"/>
                <w:bCs/>
                <w:sz w:val="20"/>
                <w:szCs w:val="20"/>
              </w:rPr>
              <w:t xml:space="preserve"> for support in protecting the boundary, as any new sections of fence may be simply be damaged again.</w:t>
            </w:r>
          </w:p>
          <w:p w14:paraId="333F3D75" w14:textId="6853FF10" w:rsidR="002646A0" w:rsidRPr="00B42035" w:rsidRDefault="002646A0" w:rsidP="006A68E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C4370A0" w14:textId="38CF4FDB" w:rsidR="00917F35" w:rsidRDefault="00377444" w:rsidP="003774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7F35">
              <w:rPr>
                <w:rFonts w:ascii="Arial" w:hAnsi="Arial" w:cs="Arial"/>
                <w:bCs/>
                <w:sz w:val="16"/>
                <w:szCs w:val="16"/>
              </w:rPr>
              <w:t>Clerk</w:t>
            </w:r>
          </w:p>
          <w:p w14:paraId="1C258773" w14:textId="04863570" w:rsidR="00917F35" w:rsidRPr="00917F35" w:rsidRDefault="00917F35" w:rsidP="00917F3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3E973424" w14:textId="708F2FA8" w:rsidR="002646A0" w:rsidRPr="002646A0" w:rsidRDefault="002646A0" w:rsidP="002646A0">
      <w:pPr>
        <w:pStyle w:val="Heading1"/>
      </w:pPr>
      <w:r w:rsidRPr="002646A0">
        <w:t>Section 3 - Updates from working groups, councillors and committee members</w:t>
      </w:r>
    </w:p>
    <w:tbl>
      <w:tblPr>
        <w:tblW w:w="110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28"/>
        <w:gridCol w:w="9237"/>
        <w:gridCol w:w="992"/>
      </w:tblGrid>
      <w:tr w:rsidR="00404FFF" w:rsidRPr="0000755B" w14:paraId="48B60609" w14:textId="77777777" w:rsidTr="002359E7">
        <w:trPr>
          <w:trHeight w:val="209"/>
        </w:trPr>
        <w:tc>
          <w:tcPr>
            <w:tcW w:w="828" w:type="dxa"/>
          </w:tcPr>
          <w:p w14:paraId="4DB2C115" w14:textId="60AC7397" w:rsidR="00404FFF" w:rsidRPr="00123EEF" w:rsidRDefault="00404FFF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7" w:type="dxa"/>
          </w:tcPr>
          <w:p w14:paraId="5DA62828" w14:textId="38C7B661" w:rsidR="00404FFF" w:rsidRPr="009F7EFF" w:rsidRDefault="00404FFF" w:rsidP="00404FFF">
            <w:pPr>
              <w:pStyle w:val="Title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5F6517" w14:textId="742241B9" w:rsidR="00404FFF" w:rsidRDefault="002646A0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</w:tr>
      <w:tr w:rsidR="00404FFF" w:rsidRPr="0000755B" w14:paraId="32BF6CAF" w14:textId="77777777" w:rsidTr="002359E7">
        <w:trPr>
          <w:trHeight w:val="209"/>
        </w:trPr>
        <w:tc>
          <w:tcPr>
            <w:tcW w:w="828" w:type="dxa"/>
          </w:tcPr>
          <w:p w14:paraId="6049928C" w14:textId="4E95D736" w:rsidR="00404FFF" w:rsidRPr="00123EEF" w:rsidRDefault="00404FFF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217C5">
              <w:rPr>
                <w:rFonts w:ascii="Arial" w:hAnsi="Arial" w:cs="Arial"/>
                <w:b/>
                <w:bCs/>
                <w:sz w:val="16"/>
                <w:szCs w:val="16"/>
              </w:rPr>
              <w:t>GR/</w:t>
            </w:r>
            <w:r w:rsidR="001E611E">
              <w:rPr>
                <w:rFonts w:ascii="Arial" w:hAnsi="Arial" w:cs="Arial"/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9237" w:type="dxa"/>
          </w:tcPr>
          <w:p w14:paraId="38D87638" w14:textId="77777777" w:rsidR="00404FFF" w:rsidRDefault="00404FFF" w:rsidP="00404FFF">
            <w:pPr>
              <w:pStyle w:val="Title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TO RECEIVE AN UPDATE FROM COUNCILLORS ON ANY WORKING GROUPS OR OUTSTANDING ACTIONS</w:t>
            </w:r>
          </w:p>
          <w:p w14:paraId="0187DBC8" w14:textId="36CB229B" w:rsidR="001A2B0E" w:rsidRPr="00176F7A" w:rsidRDefault="001A2B0E" w:rsidP="00404FFF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072FBE" w14:textId="299F71DA" w:rsidR="00404FFF" w:rsidRDefault="00404FFF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2B0E" w:rsidRPr="0000755B" w14:paraId="3D14753C" w14:textId="77777777" w:rsidTr="00372EF7">
        <w:trPr>
          <w:trHeight w:val="209"/>
        </w:trPr>
        <w:tc>
          <w:tcPr>
            <w:tcW w:w="828" w:type="dxa"/>
          </w:tcPr>
          <w:p w14:paraId="27F933B5" w14:textId="77777777" w:rsidR="001A2B0E" w:rsidRPr="00123EEF" w:rsidRDefault="001A2B0E" w:rsidP="00372EF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7" w:type="dxa"/>
          </w:tcPr>
          <w:p w14:paraId="0933051E" w14:textId="2B479409" w:rsidR="001A2B0E" w:rsidRDefault="001A2B0E" w:rsidP="00372EF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  <w:r w:rsidR="0058540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418145" w14:textId="77777777" w:rsidR="001A2B0E" w:rsidRPr="00176F7A" w:rsidRDefault="001A2B0E" w:rsidP="00372EF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208F7BA" w14:textId="77777777" w:rsidR="001A2B0E" w:rsidRDefault="001A2B0E" w:rsidP="00372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4FFF" w:rsidRPr="0000755B" w14:paraId="566C49AF" w14:textId="77777777" w:rsidTr="002359E7">
        <w:trPr>
          <w:trHeight w:val="209"/>
        </w:trPr>
        <w:tc>
          <w:tcPr>
            <w:tcW w:w="828" w:type="dxa"/>
          </w:tcPr>
          <w:p w14:paraId="0C9DD166" w14:textId="397F0C10" w:rsidR="00404FFF" w:rsidRPr="00123EEF" w:rsidRDefault="00404FFF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217C5">
              <w:rPr>
                <w:rFonts w:ascii="Arial" w:hAnsi="Arial" w:cs="Arial"/>
                <w:b/>
                <w:bCs/>
                <w:sz w:val="16"/>
                <w:szCs w:val="16"/>
              </w:rPr>
              <w:t>GR/</w:t>
            </w:r>
            <w:r w:rsidR="0059050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1E611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237" w:type="dxa"/>
          </w:tcPr>
          <w:p w14:paraId="0F37B5C2" w14:textId="77777777" w:rsidR="00404FFF" w:rsidRDefault="00404FFF" w:rsidP="00404FFF">
            <w:pPr>
              <w:pStyle w:val="Title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ITEMS FOR INFORMATION ONLY OR RAISED BY COUNCILLORS FOR THE AGENDA OF THE NEXT MEETING</w:t>
            </w:r>
          </w:p>
          <w:p w14:paraId="1D76E616" w14:textId="633C11EA" w:rsidR="001A2B0E" w:rsidRPr="009F7EFF" w:rsidRDefault="001A2B0E" w:rsidP="00404FFF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659E06" w14:textId="7E3FFAC6" w:rsidR="00404FFF" w:rsidRDefault="00404FFF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4FFF" w:rsidRPr="0000755B" w14:paraId="1A801645" w14:textId="77777777" w:rsidTr="002359E7">
        <w:trPr>
          <w:trHeight w:val="209"/>
        </w:trPr>
        <w:tc>
          <w:tcPr>
            <w:tcW w:w="828" w:type="dxa"/>
          </w:tcPr>
          <w:p w14:paraId="1105F64C" w14:textId="77847BCE" w:rsidR="00404FFF" w:rsidRPr="00123EEF" w:rsidRDefault="00404FFF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7" w:type="dxa"/>
          </w:tcPr>
          <w:p w14:paraId="1B66D87B" w14:textId="7406D550" w:rsidR="00404FFF" w:rsidRDefault="00404FFF" w:rsidP="00404F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  <w:r w:rsidR="0058540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C66C18" w14:textId="397B4871" w:rsidR="001A2B0E" w:rsidRPr="00176F7A" w:rsidRDefault="001A2B0E" w:rsidP="00404FFF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32DAE2F" w14:textId="77777777" w:rsidR="00404FFF" w:rsidRDefault="00404FFF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912592" w14:textId="614BC944" w:rsidR="002646A0" w:rsidRDefault="002646A0" w:rsidP="002646A0">
      <w:pPr>
        <w:pStyle w:val="Heading1"/>
      </w:pPr>
      <w:r>
        <w:t>Section 4 - Closure</w:t>
      </w:r>
    </w:p>
    <w:tbl>
      <w:tblPr>
        <w:tblW w:w="110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28"/>
        <w:gridCol w:w="9237"/>
        <w:gridCol w:w="992"/>
      </w:tblGrid>
      <w:tr w:rsidR="00404FFF" w:rsidRPr="0000755B" w14:paraId="750A44DB" w14:textId="77777777" w:rsidTr="002359E7">
        <w:trPr>
          <w:trHeight w:val="209"/>
        </w:trPr>
        <w:tc>
          <w:tcPr>
            <w:tcW w:w="828" w:type="dxa"/>
          </w:tcPr>
          <w:p w14:paraId="3EE31CB3" w14:textId="76C3FC9D" w:rsidR="00404FFF" w:rsidRPr="00123EEF" w:rsidRDefault="00404FFF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7" w:type="dxa"/>
          </w:tcPr>
          <w:p w14:paraId="29D0CB62" w14:textId="77777777" w:rsidR="00404FFF" w:rsidRPr="00176F7A" w:rsidRDefault="00404FFF" w:rsidP="00404FFF">
            <w:pPr>
              <w:pStyle w:val="Title"/>
              <w:ind w:left="72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172599" w14:textId="6EA18D39" w:rsidR="00404FFF" w:rsidRDefault="002646A0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</w:tr>
      <w:tr w:rsidR="00440C7E" w:rsidRPr="0000755B" w14:paraId="343B80EF" w14:textId="77777777" w:rsidTr="002359E7">
        <w:trPr>
          <w:trHeight w:val="209"/>
        </w:trPr>
        <w:tc>
          <w:tcPr>
            <w:tcW w:w="828" w:type="dxa"/>
          </w:tcPr>
          <w:p w14:paraId="10ADC541" w14:textId="160BCE03" w:rsidR="00440C7E" w:rsidRPr="00123EEF" w:rsidRDefault="00723A8A" w:rsidP="00440C7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GR/3</w:t>
            </w:r>
            <w:r w:rsidR="001E611E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9237" w:type="dxa"/>
          </w:tcPr>
          <w:p w14:paraId="5D4B7FCB" w14:textId="77777777" w:rsidR="00440C7E" w:rsidRDefault="00440C7E" w:rsidP="00440C7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CLOSURE</w:t>
            </w:r>
          </w:p>
          <w:p w14:paraId="5AEED323" w14:textId="77777777" w:rsidR="00F030BC" w:rsidRDefault="00F030BC" w:rsidP="00440C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727B05" w14:textId="38038392" w:rsidR="00440C7E" w:rsidRPr="00D641D2" w:rsidRDefault="00440C7E" w:rsidP="00440C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being no further business the meeting closed at 8.</w:t>
            </w:r>
            <w:r w:rsidR="001275D0">
              <w:rPr>
                <w:rFonts w:ascii="Arial" w:hAnsi="Arial" w:cs="Arial"/>
                <w:sz w:val="20"/>
                <w:szCs w:val="20"/>
              </w:rPr>
              <w:t>45</w:t>
            </w:r>
            <w:r w:rsidRPr="00D641D2">
              <w:rPr>
                <w:rFonts w:ascii="Arial" w:hAnsi="Arial" w:cs="Arial"/>
                <w:sz w:val="20"/>
                <w:szCs w:val="20"/>
              </w:rPr>
              <w:t>pm</w:t>
            </w:r>
            <w:r w:rsidR="0058540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75ECFE" w14:textId="77777777" w:rsidR="00723A8A" w:rsidRDefault="00723A8A" w:rsidP="00440C7E">
            <w:pPr>
              <w:tabs>
                <w:tab w:val="left" w:pos="2205"/>
                <w:tab w:val="left" w:pos="5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7329C0" w14:textId="3793B13F" w:rsidR="00440C7E" w:rsidRDefault="00440C7E" w:rsidP="00440C7E">
            <w:pPr>
              <w:tabs>
                <w:tab w:val="left" w:pos="2205"/>
                <w:tab w:val="left" w:pos="5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meeting to be held on Wednesday 1</w:t>
            </w:r>
            <w:r w:rsidR="001275D0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75D0">
              <w:rPr>
                <w:rFonts w:ascii="Arial" w:hAnsi="Arial" w:cs="Arial"/>
                <w:sz w:val="20"/>
                <w:szCs w:val="20"/>
              </w:rPr>
              <w:t>October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  <w:r w:rsidR="0058540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75084E" w14:textId="1A5CEF8B" w:rsidR="00440C7E" w:rsidRPr="00176F7A" w:rsidRDefault="00440C7E" w:rsidP="002646A0">
            <w:pPr>
              <w:pStyle w:val="BodyTextIndent2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5CC934C" w14:textId="7AB755ED" w:rsidR="00440C7E" w:rsidRDefault="00440C7E" w:rsidP="00440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84B0F9" w14:textId="77777777" w:rsidR="002646A0" w:rsidRDefault="002646A0" w:rsidP="002646A0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20863280" w14:textId="77777777" w:rsidR="002646A0" w:rsidRDefault="002646A0" w:rsidP="002646A0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574C1DA8" w14:textId="77777777" w:rsidR="002646A0" w:rsidRDefault="002646A0" w:rsidP="002646A0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1E1AA8F9" w14:textId="77777777" w:rsidR="002646A0" w:rsidRDefault="002646A0" w:rsidP="002646A0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7FD1245B" w14:textId="77777777" w:rsidR="002646A0" w:rsidRDefault="002646A0" w:rsidP="002646A0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156CB757" w14:textId="77777777" w:rsidR="002646A0" w:rsidRDefault="002646A0" w:rsidP="002646A0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06C236E3" w14:textId="77777777" w:rsidR="002646A0" w:rsidRPr="002646A0" w:rsidRDefault="002646A0" w:rsidP="002646A0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 Chairman</w:t>
      </w:r>
    </w:p>
    <w:p w14:paraId="63C0515E" w14:textId="77777777" w:rsidR="002646A0" w:rsidRPr="002646A0" w:rsidRDefault="002646A0" w:rsidP="002646A0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63FE781C" w14:textId="77777777" w:rsidR="002646A0" w:rsidRPr="002646A0" w:rsidRDefault="002646A0" w:rsidP="002646A0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3CFB2585" w14:textId="472912D4" w:rsidR="000722EE" w:rsidRPr="002646A0" w:rsidRDefault="002646A0" w:rsidP="002646A0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  <w:r w:rsidRPr="008761B8">
        <w:rPr>
          <w:rFonts w:ascii="Arial" w:hAnsi="Arial" w:cs="Arial"/>
          <w:sz w:val="20"/>
          <w:szCs w:val="20"/>
        </w:rPr>
        <w:t>__________________________ Date</w:t>
      </w:r>
    </w:p>
    <w:sectPr w:rsidR="000722EE" w:rsidRPr="002646A0" w:rsidSect="00F030BC">
      <w:pgSz w:w="11906" w:h="16838"/>
      <w:pgMar w:top="426" w:right="1080" w:bottom="426" w:left="1080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2AD5A" w14:textId="77777777" w:rsidR="00842F7B" w:rsidRDefault="00842F7B" w:rsidP="00A177B6">
      <w:r>
        <w:separator/>
      </w:r>
    </w:p>
  </w:endnote>
  <w:endnote w:type="continuationSeparator" w:id="0">
    <w:p w14:paraId="3B9A2B09" w14:textId="77777777" w:rsidR="00842F7B" w:rsidRDefault="00842F7B" w:rsidP="00A1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850D" w14:textId="77777777" w:rsidR="00842F7B" w:rsidRDefault="00842F7B" w:rsidP="00A177B6">
      <w:r>
        <w:separator/>
      </w:r>
    </w:p>
  </w:footnote>
  <w:footnote w:type="continuationSeparator" w:id="0">
    <w:p w14:paraId="69F104B5" w14:textId="77777777" w:rsidR="00842F7B" w:rsidRDefault="00842F7B" w:rsidP="00A17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BC6"/>
    <w:multiLevelType w:val="hybridMultilevel"/>
    <w:tmpl w:val="4F9ED1A8"/>
    <w:lvl w:ilvl="0" w:tplc="649051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593E"/>
    <w:multiLevelType w:val="hybridMultilevel"/>
    <w:tmpl w:val="99A8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6792C"/>
    <w:multiLevelType w:val="hybridMultilevel"/>
    <w:tmpl w:val="26225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146A5"/>
    <w:multiLevelType w:val="hybridMultilevel"/>
    <w:tmpl w:val="7D6C2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24485"/>
    <w:multiLevelType w:val="hybridMultilevel"/>
    <w:tmpl w:val="CD3AA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53F94"/>
    <w:multiLevelType w:val="hybridMultilevel"/>
    <w:tmpl w:val="C5EEC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2350C"/>
    <w:multiLevelType w:val="hybridMultilevel"/>
    <w:tmpl w:val="86C6B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C3411"/>
    <w:multiLevelType w:val="hybridMultilevel"/>
    <w:tmpl w:val="5FA6E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A1AE3"/>
    <w:multiLevelType w:val="hybridMultilevel"/>
    <w:tmpl w:val="7DDCD1A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CF13BC0"/>
    <w:multiLevelType w:val="hybridMultilevel"/>
    <w:tmpl w:val="D0DC333C"/>
    <w:lvl w:ilvl="0" w:tplc="649051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7198A"/>
    <w:multiLevelType w:val="hybridMultilevel"/>
    <w:tmpl w:val="262252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A36FD"/>
    <w:multiLevelType w:val="hybridMultilevel"/>
    <w:tmpl w:val="91B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B3695"/>
    <w:multiLevelType w:val="hybridMultilevel"/>
    <w:tmpl w:val="6464F03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A4B6C2A"/>
    <w:multiLevelType w:val="hybridMultilevel"/>
    <w:tmpl w:val="CC266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F0782"/>
    <w:multiLevelType w:val="hybridMultilevel"/>
    <w:tmpl w:val="86ACF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5497D"/>
    <w:multiLevelType w:val="hybridMultilevel"/>
    <w:tmpl w:val="4B8C9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6139E6"/>
    <w:multiLevelType w:val="hybridMultilevel"/>
    <w:tmpl w:val="CE6C9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54B4C"/>
    <w:multiLevelType w:val="hybridMultilevel"/>
    <w:tmpl w:val="A90A5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E6A81"/>
    <w:multiLevelType w:val="hybridMultilevel"/>
    <w:tmpl w:val="653E7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525BE"/>
    <w:multiLevelType w:val="hybridMultilevel"/>
    <w:tmpl w:val="EE5CFD8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3BD1A20"/>
    <w:multiLevelType w:val="hybridMultilevel"/>
    <w:tmpl w:val="F32C91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4436C9"/>
    <w:multiLevelType w:val="hybridMultilevel"/>
    <w:tmpl w:val="262252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53042"/>
    <w:multiLevelType w:val="hybridMultilevel"/>
    <w:tmpl w:val="2612C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D2F7F"/>
    <w:multiLevelType w:val="hybridMultilevel"/>
    <w:tmpl w:val="8440EB60"/>
    <w:lvl w:ilvl="0" w:tplc="08090001">
      <w:start w:val="1"/>
      <w:numFmt w:val="bullet"/>
      <w:lvlText w:val=""/>
      <w:lvlJc w:val="left"/>
      <w:pPr>
        <w:ind w:left="-54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74" w:hanging="360"/>
      </w:pPr>
    </w:lvl>
    <w:lvl w:ilvl="2" w:tplc="0809001B">
      <w:start w:val="1"/>
      <w:numFmt w:val="lowerRoman"/>
      <w:lvlText w:val="%3."/>
      <w:lvlJc w:val="right"/>
      <w:pPr>
        <w:ind w:left="894" w:hanging="180"/>
      </w:pPr>
    </w:lvl>
    <w:lvl w:ilvl="3" w:tplc="0809000F">
      <w:start w:val="1"/>
      <w:numFmt w:val="decimal"/>
      <w:lvlText w:val="%4."/>
      <w:lvlJc w:val="left"/>
      <w:pPr>
        <w:ind w:left="1614" w:hanging="360"/>
      </w:pPr>
    </w:lvl>
    <w:lvl w:ilvl="4" w:tplc="08090019">
      <w:start w:val="1"/>
      <w:numFmt w:val="lowerLetter"/>
      <w:lvlText w:val="%5."/>
      <w:lvlJc w:val="left"/>
      <w:pPr>
        <w:ind w:left="2334" w:hanging="360"/>
      </w:pPr>
    </w:lvl>
    <w:lvl w:ilvl="5" w:tplc="0809001B">
      <w:start w:val="1"/>
      <w:numFmt w:val="lowerRoman"/>
      <w:lvlText w:val="%6."/>
      <w:lvlJc w:val="right"/>
      <w:pPr>
        <w:ind w:left="3054" w:hanging="180"/>
      </w:pPr>
    </w:lvl>
    <w:lvl w:ilvl="6" w:tplc="0809000F">
      <w:start w:val="1"/>
      <w:numFmt w:val="decimal"/>
      <w:lvlText w:val="%7."/>
      <w:lvlJc w:val="left"/>
      <w:pPr>
        <w:ind w:left="3774" w:hanging="360"/>
      </w:pPr>
    </w:lvl>
    <w:lvl w:ilvl="7" w:tplc="08090019">
      <w:start w:val="1"/>
      <w:numFmt w:val="lowerLetter"/>
      <w:lvlText w:val="%8."/>
      <w:lvlJc w:val="left"/>
      <w:pPr>
        <w:ind w:left="4494" w:hanging="360"/>
      </w:pPr>
    </w:lvl>
    <w:lvl w:ilvl="8" w:tplc="0809001B">
      <w:start w:val="1"/>
      <w:numFmt w:val="lowerRoman"/>
      <w:lvlText w:val="%9."/>
      <w:lvlJc w:val="right"/>
      <w:pPr>
        <w:ind w:left="5214" w:hanging="180"/>
      </w:pPr>
    </w:lvl>
  </w:abstractNum>
  <w:abstractNum w:abstractNumId="24" w15:restartNumberingAfterBreak="0">
    <w:nsid w:val="6AAF16D0"/>
    <w:multiLevelType w:val="hybridMultilevel"/>
    <w:tmpl w:val="78721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D34F2"/>
    <w:multiLevelType w:val="hybridMultilevel"/>
    <w:tmpl w:val="F7A2B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07414"/>
    <w:multiLevelType w:val="hybridMultilevel"/>
    <w:tmpl w:val="DCF09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75E61"/>
    <w:multiLevelType w:val="hybridMultilevel"/>
    <w:tmpl w:val="EA8C8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623253">
    <w:abstractNumId w:val="1"/>
  </w:num>
  <w:num w:numId="2" w16cid:durableId="975452614">
    <w:abstractNumId w:val="20"/>
  </w:num>
  <w:num w:numId="3" w16cid:durableId="229846076">
    <w:abstractNumId w:val="23"/>
  </w:num>
  <w:num w:numId="4" w16cid:durableId="1245530014">
    <w:abstractNumId w:val="27"/>
  </w:num>
  <w:num w:numId="5" w16cid:durableId="1002897862">
    <w:abstractNumId w:val="3"/>
  </w:num>
  <w:num w:numId="6" w16cid:durableId="1286933469">
    <w:abstractNumId w:val="2"/>
  </w:num>
  <w:num w:numId="7" w16cid:durableId="1460150806">
    <w:abstractNumId w:val="14"/>
  </w:num>
  <w:num w:numId="8" w16cid:durableId="156845131">
    <w:abstractNumId w:val="5"/>
  </w:num>
  <w:num w:numId="9" w16cid:durableId="344090219">
    <w:abstractNumId w:val="17"/>
  </w:num>
  <w:num w:numId="10" w16cid:durableId="182597080">
    <w:abstractNumId w:val="7"/>
  </w:num>
  <w:num w:numId="11" w16cid:durableId="2135247115">
    <w:abstractNumId w:val="18"/>
  </w:num>
  <w:num w:numId="12" w16cid:durableId="499589064">
    <w:abstractNumId w:val="6"/>
  </w:num>
  <w:num w:numId="13" w16cid:durableId="1636714063">
    <w:abstractNumId w:val="8"/>
  </w:num>
  <w:num w:numId="14" w16cid:durableId="1401517923">
    <w:abstractNumId w:val="25"/>
  </w:num>
  <w:num w:numId="15" w16cid:durableId="889266727">
    <w:abstractNumId w:val="4"/>
  </w:num>
  <w:num w:numId="16" w16cid:durableId="2064330549">
    <w:abstractNumId w:val="15"/>
  </w:num>
  <w:num w:numId="17" w16cid:durableId="655037553">
    <w:abstractNumId w:val="26"/>
  </w:num>
  <w:num w:numId="18" w16cid:durableId="175309727">
    <w:abstractNumId w:val="19"/>
  </w:num>
  <w:num w:numId="19" w16cid:durableId="706829356">
    <w:abstractNumId w:val="16"/>
  </w:num>
  <w:num w:numId="20" w16cid:durableId="285547996">
    <w:abstractNumId w:val="13"/>
  </w:num>
  <w:num w:numId="21" w16cid:durableId="1015955762">
    <w:abstractNumId w:val="24"/>
  </w:num>
  <w:num w:numId="22" w16cid:durableId="92871149">
    <w:abstractNumId w:val="10"/>
  </w:num>
  <w:num w:numId="23" w16cid:durableId="2030251420">
    <w:abstractNumId w:val="12"/>
  </w:num>
  <w:num w:numId="24" w16cid:durableId="1760251379">
    <w:abstractNumId w:val="21"/>
  </w:num>
  <w:num w:numId="25" w16cid:durableId="1905295092">
    <w:abstractNumId w:val="0"/>
  </w:num>
  <w:num w:numId="26" w16cid:durableId="2083019790">
    <w:abstractNumId w:val="9"/>
  </w:num>
  <w:num w:numId="27" w16cid:durableId="947153926">
    <w:abstractNumId w:val="22"/>
  </w:num>
  <w:num w:numId="28" w16cid:durableId="433415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C9"/>
    <w:rsid w:val="00002537"/>
    <w:rsid w:val="00003A14"/>
    <w:rsid w:val="000051B2"/>
    <w:rsid w:val="00007463"/>
    <w:rsid w:val="0000755B"/>
    <w:rsid w:val="000076B6"/>
    <w:rsid w:val="00007ACB"/>
    <w:rsid w:val="000110FA"/>
    <w:rsid w:val="000138E4"/>
    <w:rsid w:val="000144E9"/>
    <w:rsid w:val="000149EB"/>
    <w:rsid w:val="00016C11"/>
    <w:rsid w:val="000171E8"/>
    <w:rsid w:val="0002406A"/>
    <w:rsid w:val="000246FB"/>
    <w:rsid w:val="00031D0F"/>
    <w:rsid w:val="00033027"/>
    <w:rsid w:val="00033B67"/>
    <w:rsid w:val="00043CEC"/>
    <w:rsid w:val="000453E2"/>
    <w:rsid w:val="00045A0C"/>
    <w:rsid w:val="00046347"/>
    <w:rsid w:val="000464E9"/>
    <w:rsid w:val="000509A2"/>
    <w:rsid w:val="0005144C"/>
    <w:rsid w:val="00051931"/>
    <w:rsid w:val="0005235F"/>
    <w:rsid w:val="000528E9"/>
    <w:rsid w:val="00053331"/>
    <w:rsid w:val="000573CE"/>
    <w:rsid w:val="00060522"/>
    <w:rsid w:val="000637B1"/>
    <w:rsid w:val="00065301"/>
    <w:rsid w:val="00066084"/>
    <w:rsid w:val="00066660"/>
    <w:rsid w:val="000722EE"/>
    <w:rsid w:val="0007471E"/>
    <w:rsid w:val="00080783"/>
    <w:rsid w:val="00080A5A"/>
    <w:rsid w:val="00082737"/>
    <w:rsid w:val="00082A93"/>
    <w:rsid w:val="00083EFD"/>
    <w:rsid w:val="0008568E"/>
    <w:rsid w:val="000868CF"/>
    <w:rsid w:val="0009004E"/>
    <w:rsid w:val="00091620"/>
    <w:rsid w:val="00091F45"/>
    <w:rsid w:val="00093F0B"/>
    <w:rsid w:val="000950A9"/>
    <w:rsid w:val="000956B5"/>
    <w:rsid w:val="00096AEF"/>
    <w:rsid w:val="000A2BD9"/>
    <w:rsid w:val="000A303F"/>
    <w:rsid w:val="000A3392"/>
    <w:rsid w:val="000A3401"/>
    <w:rsid w:val="000A3F3D"/>
    <w:rsid w:val="000A4829"/>
    <w:rsid w:val="000A721D"/>
    <w:rsid w:val="000B28E2"/>
    <w:rsid w:val="000B3470"/>
    <w:rsid w:val="000B6FB4"/>
    <w:rsid w:val="000B7987"/>
    <w:rsid w:val="000C5505"/>
    <w:rsid w:val="000C649D"/>
    <w:rsid w:val="000D1D9C"/>
    <w:rsid w:val="000D327C"/>
    <w:rsid w:val="000D4A6E"/>
    <w:rsid w:val="000D6791"/>
    <w:rsid w:val="000D7243"/>
    <w:rsid w:val="000E0782"/>
    <w:rsid w:val="000E3B24"/>
    <w:rsid w:val="000E673C"/>
    <w:rsid w:val="000E7E4D"/>
    <w:rsid w:val="000F1348"/>
    <w:rsid w:val="000F1EC1"/>
    <w:rsid w:val="000F32E9"/>
    <w:rsid w:val="000F524A"/>
    <w:rsid w:val="000F6F39"/>
    <w:rsid w:val="000F7BBB"/>
    <w:rsid w:val="00101DBC"/>
    <w:rsid w:val="00103079"/>
    <w:rsid w:val="0010350D"/>
    <w:rsid w:val="00105A2D"/>
    <w:rsid w:val="001064CA"/>
    <w:rsid w:val="00106A39"/>
    <w:rsid w:val="00107499"/>
    <w:rsid w:val="0011266A"/>
    <w:rsid w:val="001134D2"/>
    <w:rsid w:val="00115F5B"/>
    <w:rsid w:val="00120F98"/>
    <w:rsid w:val="00123EEF"/>
    <w:rsid w:val="00123FFC"/>
    <w:rsid w:val="0012421D"/>
    <w:rsid w:val="00127542"/>
    <w:rsid w:val="001275D0"/>
    <w:rsid w:val="00130613"/>
    <w:rsid w:val="0013404D"/>
    <w:rsid w:val="00134534"/>
    <w:rsid w:val="00134805"/>
    <w:rsid w:val="00140A62"/>
    <w:rsid w:val="001416F9"/>
    <w:rsid w:val="0014191A"/>
    <w:rsid w:val="00145075"/>
    <w:rsid w:val="00145A41"/>
    <w:rsid w:val="00150C13"/>
    <w:rsid w:val="0015319D"/>
    <w:rsid w:val="0015385D"/>
    <w:rsid w:val="001551C8"/>
    <w:rsid w:val="00157455"/>
    <w:rsid w:val="001577FE"/>
    <w:rsid w:val="00163B17"/>
    <w:rsid w:val="0016472E"/>
    <w:rsid w:val="001664A9"/>
    <w:rsid w:val="001667FF"/>
    <w:rsid w:val="00166AE3"/>
    <w:rsid w:val="001670B0"/>
    <w:rsid w:val="001703D1"/>
    <w:rsid w:val="001717E4"/>
    <w:rsid w:val="00172CDB"/>
    <w:rsid w:val="00172EC3"/>
    <w:rsid w:val="001735BC"/>
    <w:rsid w:val="00173CAA"/>
    <w:rsid w:val="001747A9"/>
    <w:rsid w:val="00176158"/>
    <w:rsid w:val="00176F7A"/>
    <w:rsid w:val="001775DD"/>
    <w:rsid w:val="00184429"/>
    <w:rsid w:val="00184A3D"/>
    <w:rsid w:val="00185D5F"/>
    <w:rsid w:val="00186A9F"/>
    <w:rsid w:val="001913A0"/>
    <w:rsid w:val="00192BCE"/>
    <w:rsid w:val="00195C5B"/>
    <w:rsid w:val="001A25AF"/>
    <w:rsid w:val="001A2B0E"/>
    <w:rsid w:val="001A51A7"/>
    <w:rsid w:val="001A59F3"/>
    <w:rsid w:val="001A61A3"/>
    <w:rsid w:val="001B4779"/>
    <w:rsid w:val="001C1560"/>
    <w:rsid w:val="001C3FC6"/>
    <w:rsid w:val="001C6E41"/>
    <w:rsid w:val="001D0E62"/>
    <w:rsid w:val="001D15A9"/>
    <w:rsid w:val="001D1782"/>
    <w:rsid w:val="001D3489"/>
    <w:rsid w:val="001D62F4"/>
    <w:rsid w:val="001E015E"/>
    <w:rsid w:val="001E1C4D"/>
    <w:rsid w:val="001E4D43"/>
    <w:rsid w:val="001E51A0"/>
    <w:rsid w:val="001E611E"/>
    <w:rsid w:val="001E7291"/>
    <w:rsid w:val="001F1FA3"/>
    <w:rsid w:val="001F2A90"/>
    <w:rsid w:val="001F53D0"/>
    <w:rsid w:val="001F66ED"/>
    <w:rsid w:val="00200B43"/>
    <w:rsid w:val="00200D82"/>
    <w:rsid w:val="00201CBC"/>
    <w:rsid w:val="002063ED"/>
    <w:rsid w:val="00207644"/>
    <w:rsid w:val="002115AF"/>
    <w:rsid w:val="002123B1"/>
    <w:rsid w:val="00215AB6"/>
    <w:rsid w:val="00215EDC"/>
    <w:rsid w:val="00216235"/>
    <w:rsid w:val="002177AC"/>
    <w:rsid w:val="0022176C"/>
    <w:rsid w:val="00222799"/>
    <w:rsid w:val="002233A9"/>
    <w:rsid w:val="00224084"/>
    <w:rsid w:val="00225BB9"/>
    <w:rsid w:val="00226D83"/>
    <w:rsid w:val="0023412B"/>
    <w:rsid w:val="002359E7"/>
    <w:rsid w:val="0023637E"/>
    <w:rsid w:val="0023652C"/>
    <w:rsid w:val="00241991"/>
    <w:rsid w:val="00242234"/>
    <w:rsid w:val="002445EC"/>
    <w:rsid w:val="00246E0C"/>
    <w:rsid w:val="00247120"/>
    <w:rsid w:val="00250281"/>
    <w:rsid w:val="0025136A"/>
    <w:rsid w:val="002553A0"/>
    <w:rsid w:val="00261568"/>
    <w:rsid w:val="002646A0"/>
    <w:rsid w:val="002655A6"/>
    <w:rsid w:val="002667C3"/>
    <w:rsid w:val="00271519"/>
    <w:rsid w:val="002718C0"/>
    <w:rsid w:val="0027211D"/>
    <w:rsid w:val="00273A2F"/>
    <w:rsid w:val="002775AC"/>
    <w:rsid w:val="002827E6"/>
    <w:rsid w:val="00285601"/>
    <w:rsid w:val="002863F9"/>
    <w:rsid w:val="00286E95"/>
    <w:rsid w:val="00287CA4"/>
    <w:rsid w:val="00290640"/>
    <w:rsid w:val="00292F6D"/>
    <w:rsid w:val="0029536F"/>
    <w:rsid w:val="00297529"/>
    <w:rsid w:val="00297534"/>
    <w:rsid w:val="00297A6B"/>
    <w:rsid w:val="002A17F0"/>
    <w:rsid w:val="002A33AF"/>
    <w:rsid w:val="002A3835"/>
    <w:rsid w:val="002A5053"/>
    <w:rsid w:val="002A5B13"/>
    <w:rsid w:val="002A642F"/>
    <w:rsid w:val="002A7CC5"/>
    <w:rsid w:val="002B20A8"/>
    <w:rsid w:val="002B4C10"/>
    <w:rsid w:val="002B5862"/>
    <w:rsid w:val="002B5EB6"/>
    <w:rsid w:val="002B67A7"/>
    <w:rsid w:val="002C23E1"/>
    <w:rsid w:val="002C2FBD"/>
    <w:rsid w:val="002C3D42"/>
    <w:rsid w:val="002C56EB"/>
    <w:rsid w:val="002C618B"/>
    <w:rsid w:val="002C692F"/>
    <w:rsid w:val="002C782D"/>
    <w:rsid w:val="002D2670"/>
    <w:rsid w:val="002D5290"/>
    <w:rsid w:val="002D6035"/>
    <w:rsid w:val="002D63E6"/>
    <w:rsid w:val="002E3F5E"/>
    <w:rsid w:val="002E669D"/>
    <w:rsid w:val="002F06AB"/>
    <w:rsid w:val="002F214F"/>
    <w:rsid w:val="002F2354"/>
    <w:rsid w:val="002F2C93"/>
    <w:rsid w:val="002F7722"/>
    <w:rsid w:val="002F7B53"/>
    <w:rsid w:val="003016CB"/>
    <w:rsid w:val="00301A8C"/>
    <w:rsid w:val="00302180"/>
    <w:rsid w:val="00303ABD"/>
    <w:rsid w:val="00304AF3"/>
    <w:rsid w:val="00304DE1"/>
    <w:rsid w:val="00305751"/>
    <w:rsid w:val="003062E8"/>
    <w:rsid w:val="00306CD2"/>
    <w:rsid w:val="00310C2D"/>
    <w:rsid w:val="00314FE6"/>
    <w:rsid w:val="003150F2"/>
    <w:rsid w:val="0031609F"/>
    <w:rsid w:val="0031619B"/>
    <w:rsid w:val="00316482"/>
    <w:rsid w:val="00317397"/>
    <w:rsid w:val="00331B94"/>
    <w:rsid w:val="00332F42"/>
    <w:rsid w:val="00340D42"/>
    <w:rsid w:val="00341D56"/>
    <w:rsid w:val="00344B0B"/>
    <w:rsid w:val="00344B68"/>
    <w:rsid w:val="00344F69"/>
    <w:rsid w:val="00350F1E"/>
    <w:rsid w:val="0035194F"/>
    <w:rsid w:val="00352F0E"/>
    <w:rsid w:val="00353BBC"/>
    <w:rsid w:val="0035474F"/>
    <w:rsid w:val="00356FB2"/>
    <w:rsid w:val="00360FC0"/>
    <w:rsid w:val="00361801"/>
    <w:rsid w:val="003636EA"/>
    <w:rsid w:val="0036386B"/>
    <w:rsid w:val="00370D47"/>
    <w:rsid w:val="003718D6"/>
    <w:rsid w:val="00372DAD"/>
    <w:rsid w:val="00374C70"/>
    <w:rsid w:val="00375AAD"/>
    <w:rsid w:val="00375DC2"/>
    <w:rsid w:val="00377444"/>
    <w:rsid w:val="00386550"/>
    <w:rsid w:val="003926EC"/>
    <w:rsid w:val="00395DD4"/>
    <w:rsid w:val="00396216"/>
    <w:rsid w:val="00396B93"/>
    <w:rsid w:val="003A02D7"/>
    <w:rsid w:val="003A203A"/>
    <w:rsid w:val="003A327C"/>
    <w:rsid w:val="003A354D"/>
    <w:rsid w:val="003A425A"/>
    <w:rsid w:val="003A5A06"/>
    <w:rsid w:val="003A74BA"/>
    <w:rsid w:val="003B0A89"/>
    <w:rsid w:val="003B0FB1"/>
    <w:rsid w:val="003B2BBD"/>
    <w:rsid w:val="003B6AE5"/>
    <w:rsid w:val="003B75DD"/>
    <w:rsid w:val="003B7843"/>
    <w:rsid w:val="003C0235"/>
    <w:rsid w:val="003C6D22"/>
    <w:rsid w:val="003C6DB9"/>
    <w:rsid w:val="003C74E1"/>
    <w:rsid w:val="003D1620"/>
    <w:rsid w:val="003D51A4"/>
    <w:rsid w:val="003D79FA"/>
    <w:rsid w:val="003E011D"/>
    <w:rsid w:val="003E0653"/>
    <w:rsid w:val="003E18C7"/>
    <w:rsid w:val="003E2D89"/>
    <w:rsid w:val="003E39E2"/>
    <w:rsid w:val="003E5B55"/>
    <w:rsid w:val="003E603C"/>
    <w:rsid w:val="003E6680"/>
    <w:rsid w:val="003E79B2"/>
    <w:rsid w:val="003F0D2A"/>
    <w:rsid w:val="003F37C4"/>
    <w:rsid w:val="003F4097"/>
    <w:rsid w:val="00400551"/>
    <w:rsid w:val="00401981"/>
    <w:rsid w:val="00403C6B"/>
    <w:rsid w:val="00404658"/>
    <w:rsid w:val="00404EA3"/>
    <w:rsid w:val="00404FFF"/>
    <w:rsid w:val="00410EA2"/>
    <w:rsid w:val="00412199"/>
    <w:rsid w:val="00414DDB"/>
    <w:rsid w:val="00416D1A"/>
    <w:rsid w:val="00421036"/>
    <w:rsid w:val="00423C66"/>
    <w:rsid w:val="0042485C"/>
    <w:rsid w:val="00426DCA"/>
    <w:rsid w:val="00427104"/>
    <w:rsid w:val="00430369"/>
    <w:rsid w:val="00430B2A"/>
    <w:rsid w:val="00431E10"/>
    <w:rsid w:val="00432139"/>
    <w:rsid w:val="00440C7E"/>
    <w:rsid w:val="00441858"/>
    <w:rsid w:val="00441A0E"/>
    <w:rsid w:val="00442BCD"/>
    <w:rsid w:val="0044306B"/>
    <w:rsid w:val="00443201"/>
    <w:rsid w:val="004442A6"/>
    <w:rsid w:val="00445D27"/>
    <w:rsid w:val="004463B9"/>
    <w:rsid w:val="0044769E"/>
    <w:rsid w:val="00450E02"/>
    <w:rsid w:val="00451093"/>
    <w:rsid w:val="00453036"/>
    <w:rsid w:val="00453794"/>
    <w:rsid w:val="004541DA"/>
    <w:rsid w:val="00462503"/>
    <w:rsid w:val="0046384B"/>
    <w:rsid w:val="00464DBB"/>
    <w:rsid w:val="0046532D"/>
    <w:rsid w:val="004661C8"/>
    <w:rsid w:val="00467866"/>
    <w:rsid w:val="00467936"/>
    <w:rsid w:val="00467CE0"/>
    <w:rsid w:val="004712CD"/>
    <w:rsid w:val="004732AB"/>
    <w:rsid w:val="00477AD6"/>
    <w:rsid w:val="00481637"/>
    <w:rsid w:val="004825FF"/>
    <w:rsid w:val="00482EA2"/>
    <w:rsid w:val="00486709"/>
    <w:rsid w:val="004874D4"/>
    <w:rsid w:val="00491C83"/>
    <w:rsid w:val="00493EBA"/>
    <w:rsid w:val="00497651"/>
    <w:rsid w:val="004A1BA1"/>
    <w:rsid w:val="004A21E6"/>
    <w:rsid w:val="004A36F1"/>
    <w:rsid w:val="004A4E3A"/>
    <w:rsid w:val="004A7F95"/>
    <w:rsid w:val="004B0DB2"/>
    <w:rsid w:val="004B1EB7"/>
    <w:rsid w:val="004B26D4"/>
    <w:rsid w:val="004B36D2"/>
    <w:rsid w:val="004B4590"/>
    <w:rsid w:val="004B640A"/>
    <w:rsid w:val="004B79C8"/>
    <w:rsid w:val="004C0A7B"/>
    <w:rsid w:val="004C0C69"/>
    <w:rsid w:val="004C2BB3"/>
    <w:rsid w:val="004C3ADD"/>
    <w:rsid w:val="004C526E"/>
    <w:rsid w:val="004C5B49"/>
    <w:rsid w:val="004C6C9B"/>
    <w:rsid w:val="004D0275"/>
    <w:rsid w:val="004D0693"/>
    <w:rsid w:val="004D4311"/>
    <w:rsid w:val="004D63FD"/>
    <w:rsid w:val="004D795F"/>
    <w:rsid w:val="004E27EA"/>
    <w:rsid w:val="004E5363"/>
    <w:rsid w:val="004E7D7C"/>
    <w:rsid w:val="004F0C78"/>
    <w:rsid w:val="004F31A9"/>
    <w:rsid w:val="004F539F"/>
    <w:rsid w:val="004F5505"/>
    <w:rsid w:val="004F5D7A"/>
    <w:rsid w:val="004F5E27"/>
    <w:rsid w:val="004F60FC"/>
    <w:rsid w:val="00500F8E"/>
    <w:rsid w:val="0050201E"/>
    <w:rsid w:val="00504790"/>
    <w:rsid w:val="00510A56"/>
    <w:rsid w:val="00511F9A"/>
    <w:rsid w:val="00513830"/>
    <w:rsid w:val="0051439C"/>
    <w:rsid w:val="005155B3"/>
    <w:rsid w:val="00515DA0"/>
    <w:rsid w:val="00520C64"/>
    <w:rsid w:val="00522553"/>
    <w:rsid w:val="005225D5"/>
    <w:rsid w:val="00522677"/>
    <w:rsid w:val="005228E4"/>
    <w:rsid w:val="00523436"/>
    <w:rsid w:val="00524EF5"/>
    <w:rsid w:val="0052561A"/>
    <w:rsid w:val="005259BB"/>
    <w:rsid w:val="0052742B"/>
    <w:rsid w:val="00527750"/>
    <w:rsid w:val="00531840"/>
    <w:rsid w:val="00533FA8"/>
    <w:rsid w:val="00535A15"/>
    <w:rsid w:val="00536838"/>
    <w:rsid w:val="005372E8"/>
    <w:rsid w:val="00537B5A"/>
    <w:rsid w:val="0054077F"/>
    <w:rsid w:val="00541931"/>
    <w:rsid w:val="0054603C"/>
    <w:rsid w:val="005473FF"/>
    <w:rsid w:val="00552181"/>
    <w:rsid w:val="005521E4"/>
    <w:rsid w:val="00553E30"/>
    <w:rsid w:val="00555B1E"/>
    <w:rsid w:val="00557740"/>
    <w:rsid w:val="0056400A"/>
    <w:rsid w:val="005664E0"/>
    <w:rsid w:val="00567624"/>
    <w:rsid w:val="00567826"/>
    <w:rsid w:val="005679D4"/>
    <w:rsid w:val="0057080F"/>
    <w:rsid w:val="005729CA"/>
    <w:rsid w:val="00572E98"/>
    <w:rsid w:val="00574EE6"/>
    <w:rsid w:val="00576D09"/>
    <w:rsid w:val="0057780F"/>
    <w:rsid w:val="005844EA"/>
    <w:rsid w:val="005848F8"/>
    <w:rsid w:val="00584960"/>
    <w:rsid w:val="00585405"/>
    <w:rsid w:val="00586854"/>
    <w:rsid w:val="00590502"/>
    <w:rsid w:val="00591975"/>
    <w:rsid w:val="00593D2C"/>
    <w:rsid w:val="005965E1"/>
    <w:rsid w:val="00597230"/>
    <w:rsid w:val="005A089D"/>
    <w:rsid w:val="005A66A5"/>
    <w:rsid w:val="005B09B4"/>
    <w:rsid w:val="005B2219"/>
    <w:rsid w:val="005B3A54"/>
    <w:rsid w:val="005B4A15"/>
    <w:rsid w:val="005B5D52"/>
    <w:rsid w:val="005B6107"/>
    <w:rsid w:val="005B645A"/>
    <w:rsid w:val="005C0D8D"/>
    <w:rsid w:val="005C1DEC"/>
    <w:rsid w:val="005C2771"/>
    <w:rsid w:val="005C35DA"/>
    <w:rsid w:val="005C3DBE"/>
    <w:rsid w:val="005C4C0A"/>
    <w:rsid w:val="005C570A"/>
    <w:rsid w:val="005C59D1"/>
    <w:rsid w:val="005C6CB8"/>
    <w:rsid w:val="005C6D51"/>
    <w:rsid w:val="005C76CD"/>
    <w:rsid w:val="005C7DEE"/>
    <w:rsid w:val="005D192F"/>
    <w:rsid w:val="005D1CF2"/>
    <w:rsid w:val="005D31BA"/>
    <w:rsid w:val="005D5AD2"/>
    <w:rsid w:val="005D6EDE"/>
    <w:rsid w:val="005D72B4"/>
    <w:rsid w:val="005E162E"/>
    <w:rsid w:val="005E4EB6"/>
    <w:rsid w:val="005E5786"/>
    <w:rsid w:val="005E5AC2"/>
    <w:rsid w:val="005E5D18"/>
    <w:rsid w:val="005E6D2B"/>
    <w:rsid w:val="005F2379"/>
    <w:rsid w:val="005F29E6"/>
    <w:rsid w:val="005F3AB5"/>
    <w:rsid w:val="005F3D72"/>
    <w:rsid w:val="00600169"/>
    <w:rsid w:val="006006C8"/>
    <w:rsid w:val="006023EE"/>
    <w:rsid w:val="00604F59"/>
    <w:rsid w:val="00606DFC"/>
    <w:rsid w:val="006131E2"/>
    <w:rsid w:val="006136BB"/>
    <w:rsid w:val="00615F55"/>
    <w:rsid w:val="0061660A"/>
    <w:rsid w:val="00617C2E"/>
    <w:rsid w:val="006209EA"/>
    <w:rsid w:val="0062208A"/>
    <w:rsid w:val="00623F6E"/>
    <w:rsid w:val="00633B77"/>
    <w:rsid w:val="00636B9A"/>
    <w:rsid w:val="00636D04"/>
    <w:rsid w:val="0064210B"/>
    <w:rsid w:val="00642DEC"/>
    <w:rsid w:val="00646037"/>
    <w:rsid w:val="0064616B"/>
    <w:rsid w:val="00654BE1"/>
    <w:rsid w:val="00654DE9"/>
    <w:rsid w:val="00656C7A"/>
    <w:rsid w:val="00662EE2"/>
    <w:rsid w:val="00663B39"/>
    <w:rsid w:val="0067030D"/>
    <w:rsid w:val="00671829"/>
    <w:rsid w:val="00672518"/>
    <w:rsid w:val="0067498C"/>
    <w:rsid w:val="00675EDD"/>
    <w:rsid w:val="00681307"/>
    <w:rsid w:val="00684A35"/>
    <w:rsid w:val="00686443"/>
    <w:rsid w:val="00687ED8"/>
    <w:rsid w:val="006909A5"/>
    <w:rsid w:val="006918AE"/>
    <w:rsid w:val="00691CA2"/>
    <w:rsid w:val="006943C4"/>
    <w:rsid w:val="00695AA3"/>
    <w:rsid w:val="00697693"/>
    <w:rsid w:val="00697EC0"/>
    <w:rsid w:val="006A0BBA"/>
    <w:rsid w:val="006A200D"/>
    <w:rsid w:val="006A36A0"/>
    <w:rsid w:val="006A3884"/>
    <w:rsid w:val="006A65D3"/>
    <w:rsid w:val="006A68EB"/>
    <w:rsid w:val="006A72F4"/>
    <w:rsid w:val="006B22C4"/>
    <w:rsid w:val="006B338C"/>
    <w:rsid w:val="006B5F50"/>
    <w:rsid w:val="006B7274"/>
    <w:rsid w:val="006B734A"/>
    <w:rsid w:val="006C15F8"/>
    <w:rsid w:val="006C3C95"/>
    <w:rsid w:val="006C6A75"/>
    <w:rsid w:val="006C7BFE"/>
    <w:rsid w:val="006D518A"/>
    <w:rsid w:val="006D6BDB"/>
    <w:rsid w:val="006D6E6E"/>
    <w:rsid w:val="006D7227"/>
    <w:rsid w:val="006E276F"/>
    <w:rsid w:val="006E46DE"/>
    <w:rsid w:val="006E4E70"/>
    <w:rsid w:val="006E6EF3"/>
    <w:rsid w:val="006F09AC"/>
    <w:rsid w:val="006F2597"/>
    <w:rsid w:val="006F3ADD"/>
    <w:rsid w:val="006F48F9"/>
    <w:rsid w:val="006F673B"/>
    <w:rsid w:val="0070003B"/>
    <w:rsid w:val="00700437"/>
    <w:rsid w:val="00701326"/>
    <w:rsid w:val="00701D6D"/>
    <w:rsid w:val="00702EBE"/>
    <w:rsid w:val="00710B9D"/>
    <w:rsid w:val="0071487B"/>
    <w:rsid w:val="00715F16"/>
    <w:rsid w:val="00722A7C"/>
    <w:rsid w:val="00723A8A"/>
    <w:rsid w:val="00726F6B"/>
    <w:rsid w:val="007303E1"/>
    <w:rsid w:val="00732A2F"/>
    <w:rsid w:val="0073330A"/>
    <w:rsid w:val="0073355B"/>
    <w:rsid w:val="007338C0"/>
    <w:rsid w:val="007369D6"/>
    <w:rsid w:val="00740984"/>
    <w:rsid w:val="00740CED"/>
    <w:rsid w:val="007410BE"/>
    <w:rsid w:val="007422F0"/>
    <w:rsid w:val="00744ABA"/>
    <w:rsid w:val="00746FF0"/>
    <w:rsid w:val="0074748D"/>
    <w:rsid w:val="00747527"/>
    <w:rsid w:val="00751AE3"/>
    <w:rsid w:val="00751B56"/>
    <w:rsid w:val="007538BD"/>
    <w:rsid w:val="007561FF"/>
    <w:rsid w:val="007602DA"/>
    <w:rsid w:val="00760F98"/>
    <w:rsid w:val="007636AB"/>
    <w:rsid w:val="00765A82"/>
    <w:rsid w:val="00766646"/>
    <w:rsid w:val="007738E2"/>
    <w:rsid w:val="00776615"/>
    <w:rsid w:val="00777030"/>
    <w:rsid w:val="0078293F"/>
    <w:rsid w:val="00783AA8"/>
    <w:rsid w:val="00786268"/>
    <w:rsid w:val="00792252"/>
    <w:rsid w:val="007922A9"/>
    <w:rsid w:val="00792C27"/>
    <w:rsid w:val="00793ACD"/>
    <w:rsid w:val="007A05C6"/>
    <w:rsid w:val="007A0E97"/>
    <w:rsid w:val="007A6056"/>
    <w:rsid w:val="007A740C"/>
    <w:rsid w:val="007A76F2"/>
    <w:rsid w:val="007A7F63"/>
    <w:rsid w:val="007B0681"/>
    <w:rsid w:val="007B0FF2"/>
    <w:rsid w:val="007B501A"/>
    <w:rsid w:val="007B5D6E"/>
    <w:rsid w:val="007B7071"/>
    <w:rsid w:val="007B763A"/>
    <w:rsid w:val="007C067E"/>
    <w:rsid w:val="007C1575"/>
    <w:rsid w:val="007C35BA"/>
    <w:rsid w:val="007C4233"/>
    <w:rsid w:val="007C76DE"/>
    <w:rsid w:val="007D24AB"/>
    <w:rsid w:val="007D5694"/>
    <w:rsid w:val="007D5B20"/>
    <w:rsid w:val="007D5C5F"/>
    <w:rsid w:val="007D7079"/>
    <w:rsid w:val="007E0615"/>
    <w:rsid w:val="007E2886"/>
    <w:rsid w:val="007E4DA7"/>
    <w:rsid w:val="007E6C65"/>
    <w:rsid w:val="007E7182"/>
    <w:rsid w:val="007E77A6"/>
    <w:rsid w:val="007E77C7"/>
    <w:rsid w:val="007F0386"/>
    <w:rsid w:val="007F0EA8"/>
    <w:rsid w:val="007F13C6"/>
    <w:rsid w:val="007F1887"/>
    <w:rsid w:val="007F245E"/>
    <w:rsid w:val="007F2F37"/>
    <w:rsid w:val="007F36B3"/>
    <w:rsid w:val="007F3DEC"/>
    <w:rsid w:val="007F67A1"/>
    <w:rsid w:val="00801B86"/>
    <w:rsid w:val="008029C9"/>
    <w:rsid w:val="00803ECE"/>
    <w:rsid w:val="0080432B"/>
    <w:rsid w:val="0080717A"/>
    <w:rsid w:val="008105B4"/>
    <w:rsid w:val="0081062B"/>
    <w:rsid w:val="008115F8"/>
    <w:rsid w:val="008134B2"/>
    <w:rsid w:val="00814202"/>
    <w:rsid w:val="008155F3"/>
    <w:rsid w:val="0081590C"/>
    <w:rsid w:val="00816FD7"/>
    <w:rsid w:val="00821CF8"/>
    <w:rsid w:val="00824D16"/>
    <w:rsid w:val="00825A6F"/>
    <w:rsid w:val="00827828"/>
    <w:rsid w:val="00830843"/>
    <w:rsid w:val="0083148C"/>
    <w:rsid w:val="00831827"/>
    <w:rsid w:val="0083315D"/>
    <w:rsid w:val="0084042B"/>
    <w:rsid w:val="0084100C"/>
    <w:rsid w:val="00842A66"/>
    <w:rsid w:val="00842F7B"/>
    <w:rsid w:val="00846339"/>
    <w:rsid w:val="008507DC"/>
    <w:rsid w:val="008536A3"/>
    <w:rsid w:val="0085501E"/>
    <w:rsid w:val="008616D2"/>
    <w:rsid w:val="008623C9"/>
    <w:rsid w:val="00862C91"/>
    <w:rsid w:val="00864231"/>
    <w:rsid w:val="008645C0"/>
    <w:rsid w:val="00865E85"/>
    <w:rsid w:val="00872378"/>
    <w:rsid w:val="00872CD4"/>
    <w:rsid w:val="008738E9"/>
    <w:rsid w:val="0087537E"/>
    <w:rsid w:val="008761B8"/>
    <w:rsid w:val="00876F33"/>
    <w:rsid w:val="00877653"/>
    <w:rsid w:val="0088019C"/>
    <w:rsid w:val="008830F0"/>
    <w:rsid w:val="008833DF"/>
    <w:rsid w:val="008843B4"/>
    <w:rsid w:val="00884732"/>
    <w:rsid w:val="00885E65"/>
    <w:rsid w:val="00886337"/>
    <w:rsid w:val="00894CD9"/>
    <w:rsid w:val="00896E10"/>
    <w:rsid w:val="008A1A0D"/>
    <w:rsid w:val="008A2A12"/>
    <w:rsid w:val="008A4BB6"/>
    <w:rsid w:val="008B0819"/>
    <w:rsid w:val="008B2AAE"/>
    <w:rsid w:val="008B3ACA"/>
    <w:rsid w:val="008B3F6C"/>
    <w:rsid w:val="008B4557"/>
    <w:rsid w:val="008C2727"/>
    <w:rsid w:val="008C2AE0"/>
    <w:rsid w:val="008C368E"/>
    <w:rsid w:val="008C5F58"/>
    <w:rsid w:val="008D0133"/>
    <w:rsid w:val="008D45D7"/>
    <w:rsid w:val="008D47F3"/>
    <w:rsid w:val="008D4A30"/>
    <w:rsid w:val="008D56A6"/>
    <w:rsid w:val="008E0DD6"/>
    <w:rsid w:val="008E12CE"/>
    <w:rsid w:val="008E2D53"/>
    <w:rsid w:val="008F0869"/>
    <w:rsid w:val="008F09B5"/>
    <w:rsid w:val="008F13A6"/>
    <w:rsid w:val="008F3401"/>
    <w:rsid w:val="008F3732"/>
    <w:rsid w:val="008F6DEC"/>
    <w:rsid w:val="00901CB5"/>
    <w:rsid w:val="009036EB"/>
    <w:rsid w:val="0090376B"/>
    <w:rsid w:val="00904E9B"/>
    <w:rsid w:val="00905B39"/>
    <w:rsid w:val="009101AC"/>
    <w:rsid w:val="00915691"/>
    <w:rsid w:val="00917F35"/>
    <w:rsid w:val="009225C2"/>
    <w:rsid w:val="00922C1A"/>
    <w:rsid w:val="00926BBC"/>
    <w:rsid w:val="0092788B"/>
    <w:rsid w:val="00930956"/>
    <w:rsid w:val="0093317B"/>
    <w:rsid w:val="00935C1E"/>
    <w:rsid w:val="00935F22"/>
    <w:rsid w:val="009377B3"/>
    <w:rsid w:val="009405FD"/>
    <w:rsid w:val="00940F15"/>
    <w:rsid w:val="00941962"/>
    <w:rsid w:val="009444DA"/>
    <w:rsid w:val="009457D1"/>
    <w:rsid w:val="009458EA"/>
    <w:rsid w:val="00945C57"/>
    <w:rsid w:val="00945E0E"/>
    <w:rsid w:val="00946B9B"/>
    <w:rsid w:val="00952670"/>
    <w:rsid w:val="00952878"/>
    <w:rsid w:val="0095457E"/>
    <w:rsid w:val="00954C3F"/>
    <w:rsid w:val="009607BD"/>
    <w:rsid w:val="009609C0"/>
    <w:rsid w:val="009649BB"/>
    <w:rsid w:val="00964FB9"/>
    <w:rsid w:val="0097457C"/>
    <w:rsid w:val="0097583E"/>
    <w:rsid w:val="0097667C"/>
    <w:rsid w:val="00981F1A"/>
    <w:rsid w:val="00983BC7"/>
    <w:rsid w:val="00984E1D"/>
    <w:rsid w:val="009850C2"/>
    <w:rsid w:val="009861A1"/>
    <w:rsid w:val="009861B2"/>
    <w:rsid w:val="00990709"/>
    <w:rsid w:val="00990EAE"/>
    <w:rsid w:val="00991052"/>
    <w:rsid w:val="00993BFF"/>
    <w:rsid w:val="00994412"/>
    <w:rsid w:val="00994782"/>
    <w:rsid w:val="00994E1B"/>
    <w:rsid w:val="0099661D"/>
    <w:rsid w:val="00996A83"/>
    <w:rsid w:val="009A5B83"/>
    <w:rsid w:val="009B36CB"/>
    <w:rsid w:val="009B5F74"/>
    <w:rsid w:val="009B6656"/>
    <w:rsid w:val="009B67B0"/>
    <w:rsid w:val="009C0404"/>
    <w:rsid w:val="009C0B54"/>
    <w:rsid w:val="009C0C03"/>
    <w:rsid w:val="009C1A69"/>
    <w:rsid w:val="009C341E"/>
    <w:rsid w:val="009C585F"/>
    <w:rsid w:val="009C58BC"/>
    <w:rsid w:val="009C5B17"/>
    <w:rsid w:val="009C7A9F"/>
    <w:rsid w:val="009D5F91"/>
    <w:rsid w:val="009E12FC"/>
    <w:rsid w:val="009E18CF"/>
    <w:rsid w:val="009E2D14"/>
    <w:rsid w:val="009E2E87"/>
    <w:rsid w:val="009E3DC6"/>
    <w:rsid w:val="009E43C6"/>
    <w:rsid w:val="009E6ED0"/>
    <w:rsid w:val="009E7ED7"/>
    <w:rsid w:val="009F149A"/>
    <w:rsid w:val="009F242D"/>
    <w:rsid w:val="009F4F81"/>
    <w:rsid w:val="009F5C80"/>
    <w:rsid w:val="009F7EFF"/>
    <w:rsid w:val="00A00EF4"/>
    <w:rsid w:val="00A027B5"/>
    <w:rsid w:val="00A0559C"/>
    <w:rsid w:val="00A0612D"/>
    <w:rsid w:val="00A149EE"/>
    <w:rsid w:val="00A1725D"/>
    <w:rsid w:val="00A177B6"/>
    <w:rsid w:val="00A179B5"/>
    <w:rsid w:val="00A20FCF"/>
    <w:rsid w:val="00A279D3"/>
    <w:rsid w:val="00A3199B"/>
    <w:rsid w:val="00A33965"/>
    <w:rsid w:val="00A376E0"/>
    <w:rsid w:val="00A40FF9"/>
    <w:rsid w:val="00A41AF4"/>
    <w:rsid w:val="00A42E9D"/>
    <w:rsid w:val="00A451E3"/>
    <w:rsid w:val="00A453C6"/>
    <w:rsid w:val="00A45FE8"/>
    <w:rsid w:val="00A475FD"/>
    <w:rsid w:val="00A510CA"/>
    <w:rsid w:val="00A52580"/>
    <w:rsid w:val="00A52ECB"/>
    <w:rsid w:val="00A576B0"/>
    <w:rsid w:val="00A57CDC"/>
    <w:rsid w:val="00A61F8E"/>
    <w:rsid w:val="00A62D51"/>
    <w:rsid w:val="00A63BEF"/>
    <w:rsid w:val="00A665DB"/>
    <w:rsid w:val="00A71516"/>
    <w:rsid w:val="00A77FB0"/>
    <w:rsid w:val="00A80978"/>
    <w:rsid w:val="00A84592"/>
    <w:rsid w:val="00A853EE"/>
    <w:rsid w:val="00A86899"/>
    <w:rsid w:val="00A9215B"/>
    <w:rsid w:val="00A9682C"/>
    <w:rsid w:val="00AA18EE"/>
    <w:rsid w:val="00AA4AEA"/>
    <w:rsid w:val="00AA611D"/>
    <w:rsid w:val="00AB29A9"/>
    <w:rsid w:val="00AB2F4E"/>
    <w:rsid w:val="00AB46FC"/>
    <w:rsid w:val="00AB51B0"/>
    <w:rsid w:val="00AB6830"/>
    <w:rsid w:val="00AB6F69"/>
    <w:rsid w:val="00AD0ADD"/>
    <w:rsid w:val="00AD0C49"/>
    <w:rsid w:val="00AD1546"/>
    <w:rsid w:val="00AD3082"/>
    <w:rsid w:val="00AD3E59"/>
    <w:rsid w:val="00AD569B"/>
    <w:rsid w:val="00AD692F"/>
    <w:rsid w:val="00AD6EB7"/>
    <w:rsid w:val="00AD7940"/>
    <w:rsid w:val="00AE179D"/>
    <w:rsid w:val="00AE3D3F"/>
    <w:rsid w:val="00AE52C1"/>
    <w:rsid w:val="00AE5523"/>
    <w:rsid w:val="00AE59C6"/>
    <w:rsid w:val="00AE60EE"/>
    <w:rsid w:val="00AE6AE5"/>
    <w:rsid w:val="00AF00CC"/>
    <w:rsid w:val="00AF1609"/>
    <w:rsid w:val="00AF2A33"/>
    <w:rsid w:val="00AF365A"/>
    <w:rsid w:val="00AF3D08"/>
    <w:rsid w:val="00AF4D32"/>
    <w:rsid w:val="00AF559A"/>
    <w:rsid w:val="00AF72B2"/>
    <w:rsid w:val="00AF7FA1"/>
    <w:rsid w:val="00B0021A"/>
    <w:rsid w:val="00B00895"/>
    <w:rsid w:val="00B03E0F"/>
    <w:rsid w:val="00B0744D"/>
    <w:rsid w:val="00B12EB5"/>
    <w:rsid w:val="00B13C58"/>
    <w:rsid w:val="00B15492"/>
    <w:rsid w:val="00B21058"/>
    <w:rsid w:val="00B2152B"/>
    <w:rsid w:val="00B22CCC"/>
    <w:rsid w:val="00B24A03"/>
    <w:rsid w:val="00B25FA8"/>
    <w:rsid w:val="00B2636B"/>
    <w:rsid w:val="00B31767"/>
    <w:rsid w:val="00B32947"/>
    <w:rsid w:val="00B3381A"/>
    <w:rsid w:val="00B3505D"/>
    <w:rsid w:val="00B41F2B"/>
    <w:rsid w:val="00B42035"/>
    <w:rsid w:val="00B44E4B"/>
    <w:rsid w:val="00B4567E"/>
    <w:rsid w:val="00B45EC8"/>
    <w:rsid w:val="00B512D4"/>
    <w:rsid w:val="00B53167"/>
    <w:rsid w:val="00B54A2C"/>
    <w:rsid w:val="00B658AB"/>
    <w:rsid w:val="00B67E27"/>
    <w:rsid w:val="00B720C5"/>
    <w:rsid w:val="00B74003"/>
    <w:rsid w:val="00B74D99"/>
    <w:rsid w:val="00B75B5C"/>
    <w:rsid w:val="00B8016B"/>
    <w:rsid w:val="00B80211"/>
    <w:rsid w:val="00B808E5"/>
    <w:rsid w:val="00B840C0"/>
    <w:rsid w:val="00B84380"/>
    <w:rsid w:val="00B85C4D"/>
    <w:rsid w:val="00B8728C"/>
    <w:rsid w:val="00B91850"/>
    <w:rsid w:val="00B91C22"/>
    <w:rsid w:val="00B9210E"/>
    <w:rsid w:val="00BA0068"/>
    <w:rsid w:val="00BA01CD"/>
    <w:rsid w:val="00BA0F00"/>
    <w:rsid w:val="00BA1C7B"/>
    <w:rsid w:val="00BA56A3"/>
    <w:rsid w:val="00BA77C7"/>
    <w:rsid w:val="00BB222E"/>
    <w:rsid w:val="00BB2C4F"/>
    <w:rsid w:val="00BB2DDE"/>
    <w:rsid w:val="00BB6F2B"/>
    <w:rsid w:val="00BB7B9E"/>
    <w:rsid w:val="00BC13BA"/>
    <w:rsid w:val="00BC21D8"/>
    <w:rsid w:val="00BC412D"/>
    <w:rsid w:val="00BC4C39"/>
    <w:rsid w:val="00BC4D36"/>
    <w:rsid w:val="00BC60CC"/>
    <w:rsid w:val="00BC6E5F"/>
    <w:rsid w:val="00BC6F07"/>
    <w:rsid w:val="00BD176D"/>
    <w:rsid w:val="00BD5FD2"/>
    <w:rsid w:val="00BE1A45"/>
    <w:rsid w:val="00BE6F4F"/>
    <w:rsid w:val="00BE72E5"/>
    <w:rsid w:val="00BE7B4E"/>
    <w:rsid w:val="00BF206F"/>
    <w:rsid w:val="00BF449A"/>
    <w:rsid w:val="00C006B8"/>
    <w:rsid w:val="00C026F3"/>
    <w:rsid w:val="00C14718"/>
    <w:rsid w:val="00C1614B"/>
    <w:rsid w:val="00C16A29"/>
    <w:rsid w:val="00C217C5"/>
    <w:rsid w:val="00C22ADB"/>
    <w:rsid w:val="00C2608B"/>
    <w:rsid w:val="00C27CEE"/>
    <w:rsid w:val="00C330BB"/>
    <w:rsid w:val="00C33D10"/>
    <w:rsid w:val="00C37488"/>
    <w:rsid w:val="00C37B47"/>
    <w:rsid w:val="00C40631"/>
    <w:rsid w:val="00C42404"/>
    <w:rsid w:val="00C4352D"/>
    <w:rsid w:val="00C44AFE"/>
    <w:rsid w:val="00C45BBF"/>
    <w:rsid w:val="00C47A61"/>
    <w:rsid w:val="00C503DD"/>
    <w:rsid w:val="00C54F4C"/>
    <w:rsid w:val="00C55959"/>
    <w:rsid w:val="00C56F96"/>
    <w:rsid w:val="00C602EA"/>
    <w:rsid w:val="00C60FB9"/>
    <w:rsid w:val="00C6385C"/>
    <w:rsid w:val="00C6711E"/>
    <w:rsid w:val="00C675CE"/>
    <w:rsid w:val="00C710DC"/>
    <w:rsid w:val="00C72B7D"/>
    <w:rsid w:val="00C72D9A"/>
    <w:rsid w:val="00C74933"/>
    <w:rsid w:val="00C75646"/>
    <w:rsid w:val="00C761E2"/>
    <w:rsid w:val="00C766E3"/>
    <w:rsid w:val="00C80F9F"/>
    <w:rsid w:val="00C86181"/>
    <w:rsid w:val="00C929A6"/>
    <w:rsid w:val="00C93C45"/>
    <w:rsid w:val="00C95A3A"/>
    <w:rsid w:val="00C971C5"/>
    <w:rsid w:val="00C9723E"/>
    <w:rsid w:val="00C97AA5"/>
    <w:rsid w:val="00C97B0F"/>
    <w:rsid w:val="00C97CAD"/>
    <w:rsid w:val="00CA125F"/>
    <w:rsid w:val="00CA29F7"/>
    <w:rsid w:val="00CA3D0A"/>
    <w:rsid w:val="00CA60A7"/>
    <w:rsid w:val="00CB1658"/>
    <w:rsid w:val="00CB1789"/>
    <w:rsid w:val="00CB4965"/>
    <w:rsid w:val="00CB7147"/>
    <w:rsid w:val="00CB71BF"/>
    <w:rsid w:val="00CC061D"/>
    <w:rsid w:val="00CC263B"/>
    <w:rsid w:val="00CC275D"/>
    <w:rsid w:val="00CC3602"/>
    <w:rsid w:val="00CC6261"/>
    <w:rsid w:val="00CC7833"/>
    <w:rsid w:val="00CC7FE3"/>
    <w:rsid w:val="00CD51AE"/>
    <w:rsid w:val="00CD5712"/>
    <w:rsid w:val="00CE3BE6"/>
    <w:rsid w:val="00CE3D5A"/>
    <w:rsid w:val="00CE42ED"/>
    <w:rsid w:val="00CE43B6"/>
    <w:rsid w:val="00CE76E3"/>
    <w:rsid w:val="00CF7CCC"/>
    <w:rsid w:val="00D002E4"/>
    <w:rsid w:val="00D04075"/>
    <w:rsid w:val="00D04FC2"/>
    <w:rsid w:val="00D07314"/>
    <w:rsid w:val="00D125C9"/>
    <w:rsid w:val="00D14BBD"/>
    <w:rsid w:val="00D15F8B"/>
    <w:rsid w:val="00D179AF"/>
    <w:rsid w:val="00D17CFA"/>
    <w:rsid w:val="00D2187D"/>
    <w:rsid w:val="00D239C8"/>
    <w:rsid w:val="00D25B47"/>
    <w:rsid w:val="00D26489"/>
    <w:rsid w:val="00D32DE7"/>
    <w:rsid w:val="00D338D9"/>
    <w:rsid w:val="00D36086"/>
    <w:rsid w:val="00D37E91"/>
    <w:rsid w:val="00D43E9E"/>
    <w:rsid w:val="00D45C35"/>
    <w:rsid w:val="00D5297C"/>
    <w:rsid w:val="00D54CC2"/>
    <w:rsid w:val="00D54F0C"/>
    <w:rsid w:val="00D574B1"/>
    <w:rsid w:val="00D622F2"/>
    <w:rsid w:val="00D641D2"/>
    <w:rsid w:val="00D6678B"/>
    <w:rsid w:val="00D66981"/>
    <w:rsid w:val="00D66A74"/>
    <w:rsid w:val="00D67337"/>
    <w:rsid w:val="00D730C9"/>
    <w:rsid w:val="00D7463A"/>
    <w:rsid w:val="00D77027"/>
    <w:rsid w:val="00D83A80"/>
    <w:rsid w:val="00D858B7"/>
    <w:rsid w:val="00D860EE"/>
    <w:rsid w:val="00D86167"/>
    <w:rsid w:val="00D86337"/>
    <w:rsid w:val="00D86E8F"/>
    <w:rsid w:val="00D87C80"/>
    <w:rsid w:val="00D94095"/>
    <w:rsid w:val="00D95236"/>
    <w:rsid w:val="00D968A2"/>
    <w:rsid w:val="00D96968"/>
    <w:rsid w:val="00D97A47"/>
    <w:rsid w:val="00DA13EE"/>
    <w:rsid w:val="00DA4091"/>
    <w:rsid w:val="00DA62F8"/>
    <w:rsid w:val="00DB2A4C"/>
    <w:rsid w:val="00DB3371"/>
    <w:rsid w:val="00DB5255"/>
    <w:rsid w:val="00DB58BF"/>
    <w:rsid w:val="00DB5F8C"/>
    <w:rsid w:val="00DB79BD"/>
    <w:rsid w:val="00DB7C09"/>
    <w:rsid w:val="00DC2597"/>
    <w:rsid w:val="00DC3945"/>
    <w:rsid w:val="00DC4446"/>
    <w:rsid w:val="00DC530A"/>
    <w:rsid w:val="00DC5F2B"/>
    <w:rsid w:val="00DD0263"/>
    <w:rsid w:val="00DD4E51"/>
    <w:rsid w:val="00DD645A"/>
    <w:rsid w:val="00DD66A9"/>
    <w:rsid w:val="00DD75D9"/>
    <w:rsid w:val="00DE1F6A"/>
    <w:rsid w:val="00DE30F5"/>
    <w:rsid w:val="00DE6321"/>
    <w:rsid w:val="00DF4BC2"/>
    <w:rsid w:val="00DF5AD6"/>
    <w:rsid w:val="00DF6FDC"/>
    <w:rsid w:val="00DF7540"/>
    <w:rsid w:val="00E00993"/>
    <w:rsid w:val="00E0100B"/>
    <w:rsid w:val="00E02250"/>
    <w:rsid w:val="00E03217"/>
    <w:rsid w:val="00E05CC7"/>
    <w:rsid w:val="00E106AF"/>
    <w:rsid w:val="00E121A5"/>
    <w:rsid w:val="00E12A77"/>
    <w:rsid w:val="00E1367D"/>
    <w:rsid w:val="00E16C1D"/>
    <w:rsid w:val="00E20A0A"/>
    <w:rsid w:val="00E2100A"/>
    <w:rsid w:val="00E2232E"/>
    <w:rsid w:val="00E22F85"/>
    <w:rsid w:val="00E232FC"/>
    <w:rsid w:val="00E40773"/>
    <w:rsid w:val="00E4629F"/>
    <w:rsid w:val="00E46CD8"/>
    <w:rsid w:val="00E559D6"/>
    <w:rsid w:val="00E573E8"/>
    <w:rsid w:val="00E6045F"/>
    <w:rsid w:val="00E60C95"/>
    <w:rsid w:val="00E62A29"/>
    <w:rsid w:val="00E65FE9"/>
    <w:rsid w:val="00E7160B"/>
    <w:rsid w:val="00E72C52"/>
    <w:rsid w:val="00E74160"/>
    <w:rsid w:val="00E7436E"/>
    <w:rsid w:val="00E746E7"/>
    <w:rsid w:val="00E74CF3"/>
    <w:rsid w:val="00E7606F"/>
    <w:rsid w:val="00E762CB"/>
    <w:rsid w:val="00E7645E"/>
    <w:rsid w:val="00E77AAA"/>
    <w:rsid w:val="00E80683"/>
    <w:rsid w:val="00E80FA9"/>
    <w:rsid w:val="00E819DC"/>
    <w:rsid w:val="00E83969"/>
    <w:rsid w:val="00E86EB7"/>
    <w:rsid w:val="00E903C5"/>
    <w:rsid w:val="00E939F4"/>
    <w:rsid w:val="00E94E5C"/>
    <w:rsid w:val="00E951DF"/>
    <w:rsid w:val="00EA1684"/>
    <w:rsid w:val="00EA261A"/>
    <w:rsid w:val="00EA59D4"/>
    <w:rsid w:val="00EA6006"/>
    <w:rsid w:val="00EB1099"/>
    <w:rsid w:val="00EB16A5"/>
    <w:rsid w:val="00EB555B"/>
    <w:rsid w:val="00EB71AC"/>
    <w:rsid w:val="00EB79F2"/>
    <w:rsid w:val="00EC1225"/>
    <w:rsid w:val="00EC2F25"/>
    <w:rsid w:val="00EC340A"/>
    <w:rsid w:val="00EC4004"/>
    <w:rsid w:val="00ED4359"/>
    <w:rsid w:val="00EE2432"/>
    <w:rsid w:val="00EE54CE"/>
    <w:rsid w:val="00EE56E2"/>
    <w:rsid w:val="00EE6791"/>
    <w:rsid w:val="00EE6911"/>
    <w:rsid w:val="00EE6AD6"/>
    <w:rsid w:val="00EE6CD3"/>
    <w:rsid w:val="00EF3BC4"/>
    <w:rsid w:val="00EF56F2"/>
    <w:rsid w:val="00EF701C"/>
    <w:rsid w:val="00F02853"/>
    <w:rsid w:val="00F030BC"/>
    <w:rsid w:val="00F076B2"/>
    <w:rsid w:val="00F1253E"/>
    <w:rsid w:val="00F12653"/>
    <w:rsid w:val="00F1311C"/>
    <w:rsid w:val="00F15D2A"/>
    <w:rsid w:val="00F21082"/>
    <w:rsid w:val="00F2746B"/>
    <w:rsid w:val="00F30BA9"/>
    <w:rsid w:val="00F314BB"/>
    <w:rsid w:val="00F3253C"/>
    <w:rsid w:val="00F33072"/>
    <w:rsid w:val="00F33B4F"/>
    <w:rsid w:val="00F34962"/>
    <w:rsid w:val="00F350E5"/>
    <w:rsid w:val="00F379AC"/>
    <w:rsid w:val="00F37CDB"/>
    <w:rsid w:val="00F43AE3"/>
    <w:rsid w:val="00F4685F"/>
    <w:rsid w:val="00F5021C"/>
    <w:rsid w:val="00F50A5D"/>
    <w:rsid w:val="00F517E9"/>
    <w:rsid w:val="00F54B5A"/>
    <w:rsid w:val="00F54F7D"/>
    <w:rsid w:val="00F6032F"/>
    <w:rsid w:val="00F609A2"/>
    <w:rsid w:val="00F62CB4"/>
    <w:rsid w:val="00F62CEB"/>
    <w:rsid w:val="00F652B3"/>
    <w:rsid w:val="00F66695"/>
    <w:rsid w:val="00F66FA2"/>
    <w:rsid w:val="00F709D1"/>
    <w:rsid w:val="00F70D99"/>
    <w:rsid w:val="00F73F97"/>
    <w:rsid w:val="00F744C9"/>
    <w:rsid w:val="00F75C24"/>
    <w:rsid w:val="00F772C8"/>
    <w:rsid w:val="00F77420"/>
    <w:rsid w:val="00F8085B"/>
    <w:rsid w:val="00F80A70"/>
    <w:rsid w:val="00F80FF1"/>
    <w:rsid w:val="00F82C58"/>
    <w:rsid w:val="00F831DF"/>
    <w:rsid w:val="00F8553B"/>
    <w:rsid w:val="00F86631"/>
    <w:rsid w:val="00F86F8B"/>
    <w:rsid w:val="00F873C1"/>
    <w:rsid w:val="00F94233"/>
    <w:rsid w:val="00F95761"/>
    <w:rsid w:val="00F964F6"/>
    <w:rsid w:val="00F9737F"/>
    <w:rsid w:val="00FA0A1B"/>
    <w:rsid w:val="00FA0D12"/>
    <w:rsid w:val="00FA12ED"/>
    <w:rsid w:val="00FA3814"/>
    <w:rsid w:val="00FA4A99"/>
    <w:rsid w:val="00FA4D00"/>
    <w:rsid w:val="00FA6ECD"/>
    <w:rsid w:val="00FA7005"/>
    <w:rsid w:val="00FA7AC4"/>
    <w:rsid w:val="00FA7B93"/>
    <w:rsid w:val="00FB12A2"/>
    <w:rsid w:val="00FB1992"/>
    <w:rsid w:val="00FB267F"/>
    <w:rsid w:val="00FB52BD"/>
    <w:rsid w:val="00FB72DD"/>
    <w:rsid w:val="00FC17F2"/>
    <w:rsid w:val="00FC2F7F"/>
    <w:rsid w:val="00FC3C32"/>
    <w:rsid w:val="00FD0564"/>
    <w:rsid w:val="00FD3D77"/>
    <w:rsid w:val="00FD557B"/>
    <w:rsid w:val="00FD5E0E"/>
    <w:rsid w:val="00FD6EA4"/>
    <w:rsid w:val="00FE0500"/>
    <w:rsid w:val="00FE05BB"/>
    <w:rsid w:val="00FE18DA"/>
    <w:rsid w:val="00FE1D38"/>
    <w:rsid w:val="00FE21C5"/>
    <w:rsid w:val="00FE4497"/>
    <w:rsid w:val="00FE4BAE"/>
    <w:rsid w:val="00FE604D"/>
    <w:rsid w:val="00FE6A40"/>
    <w:rsid w:val="00FE6E06"/>
    <w:rsid w:val="00FE7961"/>
    <w:rsid w:val="00FF0F28"/>
    <w:rsid w:val="00FF126F"/>
    <w:rsid w:val="00FF1AB1"/>
    <w:rsid w:val="00FF3EB0"/>
    <w:rsid w:val="00FF412C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948B47"/>
  <w15:chartTrackingRefBased/>
  <w15:docId w15:val="{DBB345A0-3583-48DA-9A09-9DFD608B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6FC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2646A0"/>
    <w:pPr>
      <w:spacing w:before="240" w:after="120"/>
      <w:ind w:left="-425" w:right="-743" w:firstLine="142"/>
      <w:outlineLvl w:val="0"/>
    </w:pPr>
    <w:rPr>
      <w:rFonts w:ascii="Arial" w:hAnsi="Arial" w:cs="Arial"/>
      <w:b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F43AE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730C9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D730C9"/>
    <w:rPr>
      <w:rFonts w:ascii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D730C9"/>
    <w:pPr>
      <w:ind w:left="720" w:hanging="720"/>
    </w:pPr>
  </w:style>
  <w:style w:type="character" w:customStyle="1" w:styleId="BodyTextIndent2Char">
    <w:name w:val="Body Text Indent 2 Char"/>
    <w:link w:val="BodyTextIndent2"/>
    <w:locked/>
    <w:rsid w:val="00D730C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730C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D730C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074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3F4097"/>
    <w:rPr>
      <w:rFonts w:ascii="Times New Roman" w:hAnsi="Times New Roman" w:cs="Times New Roman"/>
      <w:sz w:val="24"/>
      <w:szCs w:val="24"/>
      <w:lang w:val="en-GB" w:eastAsia="x-none"/>
    </w:rPr>
  </w:style>
  <w:style w:type="paragraph" w:styleId="BalloonText">
    <w:name w:val="Balloon Text"/>
    <w:basedOn w:val="Normal"/>
    <w:link w:val="BalloonTextChar"/>
    <w:rsid w:val="00F210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1082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72"/>
    <w:qFormat/>
    <w:rsid w:val="0042485C"/>
    <w:pPr>
      <w:ind w:left="720"/>
    </w:pPr>
  </w:style>
  <w:style w:type="character" w:customStyle="1" w:styleId="Heading2Char">
    <w:name w:val="Heading 2 Char"/>
    <w:link w:val="Heading2"/>
    <w:rsid w:val="00F43AE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2646A0"/>
    <w:rPr>
      <w:rFonts w:ascii="Arial" w:eastAsia="Times New Roman" w:hAnsi="Arial" w:cs="Arial"/>
      <w:b/>
      <w:sz w:val="28"/>
      <w:szCs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58DDE-038E-446C-976E-865D16B6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PANGBOURNE PARISH COUNCIL</vt:lpstr>
    </vt:vector>
  </TitlesOfParts>
  <Company>Network Rail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PANGBOURNE PARISH COUNCIL</dc:title>
  <dc:subject/>
  <dc:creator>Lizzie</dc:creator>
  <cp:keywords/>
  <cp:lastModifiedBy>Jo Griffin</cp:lastModifiedBy>
  <cp:revision>12</cp:revision>
  <cp:lastPrinted>2023-02-07T11:06:00Z</cp:lastPrinted>
  <dcterms:created xsi:type="dcterms:W3CDTF">2023-12-19T18:04:00Z</dcterms:created>
  <dcterms:modified xsi:type="dcterms:W3CDTF">2024-01-03T15:42:00Z</dcterms:modified>
</cp:coreProperties>
</file>