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11B5D2" w14:textId="77777777" w:rsidR="005D585B" w:rsidRPr="004152C6" w:rsidRDefault="00135343" w:rsidP="004152C6">
      <w:pPr>
        <w:pStyle w:val="Title"/>
      </w:pPr>
      <w:r w:rsidRPr="004152C6">
        <w:t xml:space="preserve">FREQUENTLY ASKED QUESTIONS </w:t>
      </w:r>
    </w:p>
    <w:p w14:paraId="5243972A" w14:textId="6A5063CE" w:rsidR="00061FAE" w:rsidRPr="00654D36" w:rsidRDefault="007D41A8" w:rsidP="004152C6">
      <w:pPr>
        <w:pStyle w:val="Title"/>
        <w:rPr>
          <w:sz w:val="28"/>
          <w:szCs w:val="28"/>
        </w:rPr>
      </w:pPr>
      <w:r w:rsidRPr="00654D36">
        <w:rPr>
          <w:sz w:val="28"/>
          <w:szCs w:val="28"/>
        </w:rPr>
        <w:t>PANGBOURNE VILLAGE HALL</w:t>
      </w:r>
    </w:p>
    <w:p w14:paraId="1D3F55B0" w14:textId="77777777" w:rsidR="0027354C" w:rsidRDefault="0027354C">
      <w:pPr>
        <w:rPr>
          <w:b/>
          <w:bCs/>
          <w:u w:val="single"/>
          <w:lang w:val="en-US"/>
        </w:rPr>
      </w:pPr>
    </w:p>
    <w:p w14:paraId="68B25725" w14:textId="412AB109" w:rsidR="0027354C" w:rsidRPr="0027354C" w:rsidRDefault="0027354C">
      <w:pPr>
        <w:rPr>
          <w:lang w:val="en-US"/>
        </w:rPr>
      </w:pPr>
      <w:bookmarkStart w:id="0" w:name="_Hlk139449924"/>
      <w:r w:rsidRPr="009179FA">
        <w:rPr>
          <w:b/>
          <w:bCs/>
          <w:lang w:val="en-US"/>
        </w:rPr>
        <w:t xml:space="preserve">PLEASE ENSURE THAT YOU </w:t>
      </w:r>
      <w:r w:rsidR="004E4DB3">
        <w:rPr>
          <w:b/>
          <w:bCs/>
          <w:lang w:val="en-US"/>
        </w:rPr>
        <w:t>READ</w:t>
      </w:r>
      <w:r w:rsidRPr="009179FA">
        <w:rPr>
          <w:b/>
          <w:bCs/>
          <w:lang w:val="en-US"/>
        </w:rPr>
        <w:t xml:space="preserve"> THE </w:t>
      </w:r>
      <w:r w:rsidR="007D41A8">
        <w:rPr>
          <w:b/>
          <w:bCs/>
          <w:lang w:val="en-US"/>
        </w:rPr>
        <w:t xml:space="preserve">FULL </w:t>
      </w:r>
      <w:r w:rsidRPr="009179FA">
        <w:rPr>
          <w:b/>
          <w:bCs/>
          <w:u w:val="single"/>
          <w:lang w:val="en-US"/>
        </w:rPr>
        <w:t xml:space="preserve">HIRE </w:t>
      </w:r>
      <w:r w:rsidR="007D41A8">
        <w:rPr>
          <w:b/>
          <w:bCs/>
          <w:u w:val="single"/>
          <w:lang w:val="en-US"/>
        </w:rPr>
        <w:t xml:space="preserve">TERMS &amp; </w:t>
      </w:r>
      <w:r w:rsidRPr="009179FA">
        <w:rPr>
          <w:b/>
          <w:bCs/>
          <w:u w:val="single"/>
          <w:lang w:val="en-US"/>
        </w:rPr>
        <w:t>CONDITIONS</w:t>
      </w:r>
      <w:r w:rsidRPr="009179FA">
        <w:rPr>
          <w:b/>
          <w:bCs/>
          <w:lang w:val="en-US"/>
        </w:rPr>
        <w:t xml:space="preserve"> </w:t>
      </w:r>
      <w:r w:rsidR="00335DBF">
        <w:rPr>
          <w:b/>
          <w:bCs/>
          <w:lang w:val="en-US"/>
        </w:rPr>
        <w:t xml:space="preserve">PRIOR TO MAKING YOUR BOOKING </w:t>
      </w:r>
      <w:r w:rsidR="00504FCD">
        <w:rPr>
          <w:b/>
          <w:bCs/>
          <w:lang w:val="en-US"/>
        </w:rPr>
        <w:t>(</w:t>
      </w:r>
      <w:hyperlink r:id="rId6" w:history="1">
        <w:r w:rsidR="00504FCD" w:rsidRPr="00363934">
          <w:rPr>
            <w:rStyle w:val="Hyperlink"/>
            <w:b/>
            <w:bCs/>
            <w:lang w:val="en-US"/>
          </w:rPr>
          <w:t>www.pangbourne-pc.gov.uk/Hall_Bookings_34785.aspx</w:t>
        </w:r>
      </w:hyperlink>
      <w:r w:rsidR="00504FCD">
        <w:rPr>
          <w:b/>
          <w:bCs/>
          <w:lang w:val="en-US"/>
        </w:rPr>
        <w:t>)</w:t>
      </w:r>
    </w:p>
    <w:bookmarkEnd w:id="0"/>
    <w:p w14:paraId="5A51FDDC" w14:textId="77777777" w:rsidR="00533314" w:rsidRDefault="00533314">
      <w:pPr>
        <w:rPr>
          <w:b/>
          <w:bCs/>
          <w:u w:val="single"/>
          <w:lang w:val="en-US"/>
        </w:rPr>
      </w:pPr>
    </w:p>
    <w:p w14:paraId="7F452241" w14:textId="12CB8F97" w:rsidR="00533314" w:rsidRPr="004152C6" w:rsidRDefault="00FF3F81" w:rsidP="004152C6">
      <w:pPr>
        <w:pStyle w:val="Heading1"/>
      </w:pPr>
      <w:r w:rsidRPr="004152C6">
        <w:t>Where do I collect the key for the hall?</w:t>
      </w:r>
    </w:p>
    <w:p w14:paraId="37A35657" w14:textId="778B3D95" w:rsidR="00037F50" w:rsidRDefault="006E6E89">
      <w:pPr>
        <w:rPr>
          <w:lang w:val="en-US"/>
        </w:rPr>
      </w:pPr>
      <w:r w:rsidRPr="006E6E89">
        <w:rPr>
          <w:lang w:val="en-US"/>
        </w:rPr>
        <w:t xml:space="preserve">For one-off bookings, please </w:t>
      </w:r>
      <w:r>
        <w:rPr>
          <w:lang w:val="en-US"/>
        </w:rPr>
        <w:t>collect the key</w:t>
      </w:r>
      <w:r w:rsidR="00037F50">
        <w:rPr>
          <w:lang w:val="en-US"/>
        </w:rPr>
        <w:t xml:space="preserve"> </w:t>
      </w:r>
      <w:r w:rsidR="002F6AB8">
        <w:rPr>
          <w:lang w:val="en-US"/>
        </w:rPr>
        <w:t>f</w:t>
      </w:r>
      <w:r>
        <w:rPr>
          <w:lang w:val="en-US"/>
        </w:rPr>
        <w:t xml:space="preserve">rom </w:t>
      </w:r>
      <w:r w:rsidRPr="00713A7B">
        <w:rPr>
          <w:b/>
          <w:bCs/>
          <w:u w:val="single"/>
          <w:lang w:val="en-US"/>
        </w:rPr>
        <w:t>Launderclean</w:t>
      </w:r>
      <w:r>
        <w:rPr>
          <w:lang w:val="en-US"/>
        </w:rPr>
        <w:t xml:space="preserve"> (opposite the Village Hall</w:t>
      </w:r>
      <w:r w:rsidR="00037F50">
        <w:rPr>
          <w:lang w:val="en-US"/>
        </w:rPr>
        <w:t xml:space="preserve"> on Station </w:t>
      </w:r>
      <w:r w:rsidR="00037F50" w:rsidRPr="00674930">
        <w:rPr>
          <w:lang w:val="en-US"/>
        </w:rPr>
        <w:t>Road</w:t>
      </w:r>
      <w:r>
        <w:rPr>
          <w:lang w:val="en-US"/>
        </w:rPr>
        <w:t>)</w:t>
      </w:r>
      <w:r w:rsidR="001778B3">
        <w:rPr>
          <w:lang w:val="en-US"/>
        </w:rPr>
        <w:t>.</w:t>
      </w:r>
    </w:p>
    <w:p w14:paraId="44E1095C" w14:textId="77777777" w:rsidR="001778B3" w:rsidRDefault="001778B3">
      <w:pPr>
        <w:rPr>
          <w:lang w:val="en-US"/>
        </w:rPr>
      </w:pPr>
    </w:p>
    <w:p w14:paraId="5936ADE5" w14:textId="69839A06" w:rsidR="001778B3" w:rsidRDefault="001778B3">
      <w:pPr>
        <w:rPr>
          <w:lang w:val="en-US"/>
        </w:rPr>
      </w:pPr>
      <w:r>
        <w:rPr>
          <w:noProof/>
        </w:rPr>
        <w:drawing>
          <wp:inline distT="0" distB="0" distL="0" distR="0" wp14:anchorId="78B8B7EF" wp14:editId="05600B80">
            <wp:extent cx="2152650" cy="1729543"/>
            <wp:effectExtent l="0" t="0" r="0" b="4445"/>
            <wp:docPr id="272261440" name="Picture 1" descr="Picture of Launderclean shop fro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2261440" name="Picture 1" descr="Picture of Launderclean shop front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02" cy="17346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6A175E" w14:textId="77777777" w:rsidR="001778B3" w:rsidRDefault="001778B3">
      <w:pPr>
        <w:rPr>
          <w:lang w:val="en-US"/>
        </w:rPr>
      </w:pPr>
    </w:p>
    <w:p w14:paraId="1A0CE030" w14:textId="295F1B7B" w:rsidR="001778B3" w:rsidRPr="0082037E" w:rsidRDefault="001778B3">
      <w:pPr>
        <w:rPr>
          <w:b/>
          <w:bCs/>
          <w:lang w:val="en-US"/>
        </w:rPr>
      </w:pPr>
      <w:r>
        <w:rPr>
          <w:lang w:val="en-US"/>
        </w:rPr>
        <w:t xml:space="preserve">Opening hours are </w:t>
      </w:r>
      <w:r w:rsidRPr="0082037E">
        <w:rPr>
          <w:b/>
          <w:bCs/>
          <w:lang w:val="en-US"/>
        </w:rPr>
        <w:t>Mon-Sat 8.30 to 1pm.</w:t>
      </w:r>
    </w:p>
    <w:p w14:paraId="3CB8BE57" w14:textId="77777777" w:rsidR="001778B3" w:rsidRDefault="001778B3">
      <w:pPr>
        <w:rPr>
          <w:lang w:val="en-US"/>
        </w:rPr>
      </w:pPr>
    </w:p>
    <w:p w14:paraId="16A9BA8A" w14:textId="5A3FEA2A" w:rsidR="00037F50" w:rsidRDefault="00037F50">
      <w:pPr>
        <w:rPr>
          <w:lang w:val="en-US"/>
        </w:rPr>
      </w:pPr>
      <w:r>
        <w:rPr>
          <w:lang w:val="en-US"/>
        </w:rPr>
        <w:t xml:space="preserve">The key should also be returned to Launderclean.  </w:t>
      </w:r>
      <w:r w:rsidR="001B7411">
        <w:rPr>
          <w:lang w:val="en-US"/>
        </w:rPr>
        <w:t xml:space="preserve">If returning the key outside of their opening hours, please slide the key through the </w:t>
      </w:r>
      <w:r w:rsidR="001778B3">
        <w:rPr>
          <w:lang w:val="en-US"/>
        </w:rPr>
        <w:t xml:space="preserve">blue </w:t>
      </w:r>
      <w:r w:rsidR="001B7411">
        <w:rPr>
          <w:lang w:val="en-US"/>
        </w:rPr>
        <w:t>louvre doors at the rear of the shop</w:t>
      </w:r>
      <w:r>
        <w:rPr>
          <w:lang w:val="en-US"/>
        </w:rPr>
        <w:t>.</w:t>
      </w:r>
    </w:p>
    <w:p w14:paraId="1C96EE6B" w14:textId="402EB725" w:rsidR="00037F50" w:rsidRDefault="00037F50">
      <w:pPr>
        <w:rPr>
          <w:lang w:val="en-US"/>
        </w:rPr>
      </w:pPr>
    </w:p>
    <w:p w14:paraId="433EEAF3" w14:textId="0FA5BAC9" w:rsidR="006E6E89" w:rsidRPr="004E4DB3" w:rsidRDefault="00504FCD">
      <w:pPr>
        <w:rPr>
          <w:u w:val="single"/>
          <w:lang w:val="en-US"/>
        </w:rPr>
      </w:pPr>
      <w:r w:rsidRPr="004E4DB3">
        <w:rPr>
          <w:u w:val="single"/>
          <w:lang w:val="en-US"/>
        </w:rPr>
        <w:t xml:space="preserve">For bookings on </w:t>
      </w:r>
      <w:r w:rsidR="00037F50" w:rsidRPr="004E4DB3">
        <w:rPr>
          <w:u w:val="single"/>
          <w:lang w:val="en-US"/>
        </w:rPr>
        <w:t xml:space="preserve">Saturday </w:t>
      </w:r>
      <w:r w:rsidRPr="004E4DB3">
        <w:rPr>
          <w:u w:val="single"/>
          <w:lang w:val="en-US"/>
        </w:rPr>
        <w:t xml:space="preserve">(after 1pm) </w:t>
      </w:r>
      <w:r w:rsidR="00037F50" w:rsidRPr="004E4DB3">
        <w:rPr>
          <w:u w:val="single"/>
          <w:lang w:val="en-US"/>
        </w:rPr>
        <w:t>&amp; Sunday</w:t>
      </w:r>
    </w:p>
    <w:p w14:paraId="25EBD042" w14:textId="636EDCCF" w:rsidR="00037F50" w:rsidRDefault="002F6AB8">
      <w:pPr>
        <w:rPr>
          <w:lang w:val="en-US"/>
        </w:rPr>
      </w:pPr>
      <w:r w:rsidRPr="00713A7B">
        <w:rPr>
          <w:b/>
          <w:bCs/>
          <w:lang w:val="en-US"/>
        </w:rPr>
        <w:t>Please c</w:t>
      </w:r>
      <w:r w:rsidR="00037F50" w:rsidRPr="00713A7B">
        <w:rPr>
          <w:b/>
          <w:bCs/>
          <w:lang w:val="en-US"/>
        </w:rPr>
        <w:t xml:space="preserve">ollect </w:t>
      </w:r>
      <w:r w:rsidRPr="00713A7B">
        <w:rPr>
          <w:b/>
          <w:bCs/>
          <w:lang w:val="en-US"/>
        </w:rPr>
        <w:t>the key from Launderclean before 1pm on Saturday</w:t>
      </w:r>
      <w:r>
        <w:rPr>
          <w:lang w:val="en-US"/>
        </w:rPr>
        <w:t xml:space="preserve"> or in emergencies you can collect </w:t>
      </w:r>
      <w:r w:rsidR="007B24F7">
        <w:rPr>
          <w:lang w:val="en-US"/>
        </w:rPr>
        <w:t xml:space="preserve">and return </w:t>
      </w:r>
      <w:r>
        <w:rPr>
          <w:lang w:val="en-US"/>
        </w:rPr>
        <w:t xml:space="preserve">a </w:t>
      </w:r>
      <w:r w:rsidR="00037F50" w:rsidRPr="00037F50">
        <w:rPr>
          <w:lang w:val="en-US"/>
        </w:rPr>
        <w:t xml:space="preserve">key </w:t>
      </w:r>
      <w:r w:rsidR="007B24F7">
        <w:rPr>
          <w:lang w:val="en-US"/>
        </w:rPr>
        <w:t>to the</w:t>
      </w:r>
      <w:r w:rsidR="00037F50" w:rsidRPr="00037F50">
        <w:rPr>
          <w:lang w:val="en-US"/>
        </w:rPr>
        <w:t xml:space="preserve"> Reception at Elephant Hotel</w:t>
      </w:r>
      <w:r w:rsidR="00037F50">
        <w:rPr>
          <w:lang w:val="en-US"/>
        </w:rPr>
        <w:t>, next door to Village Hall</w:t>
      </w:r>
      <w:r w:rsidR="007B24F7">
        <w:rPr>
          <w:lang w:val="en-US"/>
        </w:rPr>
        <w:t xml:space="preserve"> on Church Road, RG8 7AR</w:t>
      </w:r>
    </w:p>
    <w:p w14:paraId="64E9CE1F" w14:textId="02A64DB4" w:rsidR="007B24F7" w:rsidRPr="00037F50" w:rsidRDefault="007B24F7">
      <w:pPr>
        <w:rPr>
          <w:lang w:val="en-US"/>
        </w:rPr>
      </w:pPr>
    </w:p>
    <w:p w14:paraId="257C3A79" w14:textId="2E6FB487" w:rsidR="00504FCD" w:rsidRPr="004152C6" w:rsidRDefault="00FF3F81" w:rsidP="004152C6">
      <w:pPr>
        <w:pStyle w:val="Heading1"/>
      </w:pPr>
      <w:r w:rsidRPr="004152C6">
        <w:t xml:space="preserve">What size/capacity is the </w:t>
      </w:r>
      <w:r w:rsidR="00EF4C31" w:rsidRPr="004152C6">
        <w:t>h</w:t>
      </w:r>
      <w:r w:rsidRPr="004152C6">
        <w:t>all?</w:t>
      </w:r>
      <w:r w:rsidR="004E4DB3" w:rsidRPr="004152C6">
        <w:t xml:space="preserve"> – see website for </w:t>
      </w:r>
      <w:r w:rsidR="00135343" w:rsidRPr="004152C6">
        <w:t>photographs</w:t>
      </w:r>
    </w:p>
    <w:p w14:paraId="2C7F3088" w14:textId="63A7230C" w:rsidR="00135343" w:rsidRDefault="00135343">
      <w:pPr>
        <w:rPr>
          <w:lang w:val="en-US"/>
        </w:rPr>
      </w:pPr>
      <w:r>
        <w:rPr>
          <w:lang w:val="en-US"/>
        </w:rPr>
        <w:t>Main Hall – 100 standing, 80 seated</w:t>
      </w:r>
    </w:p>
    <w:p w14:paraId="5F15FCED" w14:textId="69F7D9D3" w:rsidR="00135343" w:rsidRDefault="00135343">
      <w:pPr>
        <w:rPr>
          <w:lang w:val="en-US"/>
        </w:rPr>
      </w:pPr>
      <w:r>
        <w:rPr>
          <w:lang w:val="en-US"/>
        </w:rPr>
        <w:t>Small Hall – 50 standing, 30 seated</w:t>
      </w:r>
    </w:p>
    <w:p w14:paraId="2205A1B5" w14:textId="55B2575D" w:rsidR="00135343" w:rsidRPr="00135343" w:rsidRDefault="00135343">
      <w:pPr>
        <w:rPr>
          <w:b/>
          <w:bCs/>
          <w:lang w:val="en-US"/>
        </w:rPr>
      </w:pPr>
      <w:r>
        <w:rPr>
          <w:lang w:val="en-US"/>
        </w:rPr>
        <w:t>Chairs and tables available for use by hirers.</w:t>
      </w:r>
    </w:p>
    <w:p w14:paraId="670B33D9" w14:textId="77777777" w:rsidR="00135343" w:rsidRDefault="00135343">
      <w:pPr>
        <w:rPr>
          <w:lang w:val="en-US"/>
        </w:rPr>
      </w:pPr>
    </w:p>
    <w:p w14:paraId="73C7DDF5" w14:textId="560079B1" w:rsidR="00135343" w:rsidRPr="004152C6" w:rsidRDefault="00135343" w:rsidP="004152C6">
      <w:pPr>
        <w:pStyle w:val="Heading1"/>
      </w:pPr>
      <w:r w:rsidRPr="004152C6">
        <w:t xml:space="preserve">Can I have a </w:t>
      </w:r>
      <w:r w:rsidR="00EF4C31" w:rsidRPr="004152C6">
        <w:t>b</w:t>
      </w:r>
      <w:r w:rsidRPr="004152C6">
        <w:t xml:space="preserve">ouncy </w:t>
      </w:r>
      <w:r w:rsidR="00EF4C31" w:rsidRPr="004152C6">
        <w:t>c</w:t>
      </w:r>
      <w:r w:rsidRPr="004152C6">
        <w:t xml:space="preserve">astle </w:t>
      </w:r>
      <w:r w:rsidR="00335DBF" w:rsidRPr="004152C6">
        <w:t xml:space="preserve">in the </w:t>
      </w:r>
      <w:r w:rsidR="00EF4C31" w:rsidRPr="004152C6">
        <w:t>h</w:t>
      </w:r>
      <w:r w:rsidR="00335DBF" w:rsidRPr="004152C6">
        <w:t>all</w:t>
      </w:r>
      <w:r w:rsidRPr="004152C6">
        <w:t>?</w:t>
      </w:r>
    </w:p>
    <w:p w14:paraId="383C801C" w14:textId="2A968868" w:rsidR="00135343" w:rsidRDefault="00135343">
      <w:pPr>
        <w:rPr>
          <w:lang w:val="en-US"/>
        </w:rPr>
      </w:pPr>
      <w:r>
        <w:rPr>
          <w:lang w:val="en-US"/>
        </w:rPr>
        <w:t>No.</w:t>
      </w:r>
    </w:p>
    <w:p w14:paraId="68CB150D" w14:textId="77777777" w:rsidR="00335DBF" w:rsidRDefault="00335DBF">
      <w:pPr>
        <w:rPr>
          <w:lang w:val="en-US"/>
        </w:rPr>
      </w:pPr>
    </w:p>
    <w:p w14:paraId="05D85B4B" w14:textId="40ADB5EA" w:rsidR="00335DBF" w:rsidRPr="004152C6" w:rsidRDefault="00335DBF" w:rsidP="004152C6">
      <w:pPr>
        <w:pStyle w:val="Heading1"/>
      </w:pPr>
      <w:r w:rsidRPr="004152C6">
        <w:t>Can I use a smoke machine at my event?</w:t>
      </w:r>
    </w:p>
    <w:p w14:paraId="2964005E" w14:textId="55CF7447" w:rsidR="00335DBF" w:rsidRDefault="00335DBF">
      <w:pPr>
        <w:rPr>
          <w:lang w:val="en-US"/>
        </w:rPr>
      </w:pPr>
      <w:r>
        <w:rPr>
          <w:lang w:val="en-US"/>
        </w:rPr>
        <w:t>No.  These set off the fire alarm</w:t>
      </w:r>
      <w:r w:rsidR="00C27066">
        <w:rPr>
          <w:lang w:val="en-US"/>
        </w:rPr>
        <w:t>.</w:t>
      </w:r>
    </w:p>
    <w:p w14:paraId="29B7EC4B" w14:textId="77777777" w:rsidR="00335DBF" w:rsidRDefault="00335DBF">
      <w:pPr>
        <w:rPr>
          <w:lang w:val="en-US"/>
        </w:rPr>
      </w:pPr>
    </w:p>
    <w:p w14:paraId="4C3C1FAC" w14:textId="77777777" w:rsidR="00335DBF" w:rsidRPr="004152C6" w:rsidRDefault="00335DBF" w:rsidP="004152C6">
      <w:pPr>
        <w:pStyle w:val="Heading1"/>
      </w:pPr>
      <w:r w:rsidRPr="004152C6">
        <w:t>Can I put up decorations?</w:t>
      </w:r>
    </w:p>
    <w:p w14:paraId="240A0E3C" w14:textId="383C35A0" w:rsidR="00335DBF" w:rsidRDefault="00335DBF">
      <w:pPr>
        <w:rPr>
          <w:lang w:val="en-US"/>
        </w:rPr>
      </w:pPr>
      <w:r>
        <w:rPr>
          <w:lang w:val="en-US"/>
        </w:rPr>
        <w:t xml:space="preserve">We understand that you may want to decorate the hall, particularly for children’s parties but we would ask you not to attach anything to the walls or paintwork with </w:t>
      </w:r>
      <w:r w:rsidR="00713A7B">
        <w:rPr>
          <w:lang w:val="en-US"/>
        </w:rPr>
        <w:t>B</w:t>
      </w:r>
      <w:r>
        <w:rPr>
          <w:lang w:val="en-US"/>
        </w:rPr>
        <w:t xml:space="preserve">lu </w:t>
      </w:r>
      <w:r w:rsidR="00713A7B">
        <w:rPr>
          <w:lang w:val="en-US"/>
        </w:rPr>
        <w:t>T</w:t>
      </w:r>
      <w:r>
        <w:rPr>
          <w:lang w:val="en-US"/>
        </w:rPr>
        <w:t xml:space="preserve">ack or </w:t>
      </w:r>
      <w:r w:rsidR="00713A7B">
        <w:rPr>
          <w:lang w:val="en-US"/>
        </w:rPr>
        <w:t>sticky tape</w:t>
      </w:r>
      <w:r>
        <w:rPr>
          <w:lang w:val="en-US"/>
        </w:rPr>
        <w:t xml:space="preserve"> as it causes damage to the paint work.</w:t>
      </w:r>
    </w:p>
    <w:p w14:paraId="43F6C6EC" w14:textId="77777777" w:rsidR="00335DBF" w:rsidRDefault="00335DBF">
      <w:pPr>
        <w:rPr>
          <w:b/>
          <w:bCs/>
          <w:highlight w:val="lightGray"/>
          <w:lang w:val="en-US"/>
        </w:rPr>
      </w:pPr>
    </w:p>
    <w:p w14:paraId="56B9E238" w14:textId="777C55F0" w:rsidR="00135343" w:rsidRPr="004152C6" w:rsidRDefault="00D35AA0" w:rsidP="004152C6">
      <w:pPr>
        <w:pStyle w:val="Heading1"/>
      </w:pPr>
      <w:r w:rsidRPr="004152C6">
        <w:t xml:space="preserve">Are there any other facilities at the </w:t>
      </w:r>
      <w:r w:rsidR="00EF4C31" w:rsidRPr="004152C6">
        <w:t>h</w:t>
      </w:r>
      <w:r w:rsidRPr="004152C6">
        <w:t>all</w:t>
      </w:r>
      <w:r w:rsidR="005D585B" w:rsidRPr="004152C6">
        <w:t>?</w:t>
      </w:r>
    </w:p>
    <w:p w14:paraId="2DB65D5A" w14:textId="12ACB69D" w:rsidR="00D35AA0" w:rsidRDefault="00D35AA0">
      <w:pPr>
        <w:rPr>
          <w:lang w:val="en-US"/>
        </w:rPr>
      </w:pPr>
      <w:r>
        <w:rPr>
          <w:lang w:val="en-US"/>
        </w:rPr>
        <w:t>There is a large projector screen</w:t>
      </w:r>
      <w:r w:rsidR="005D585B">
        <w:rPr>
          <w:lang w:val="en-US"/>
        </w:rPr>
        <w:t xml:space="preserve"> and </w:t>
      </w:r>
      <w:r>
        <w:rPr>
          <w:lang w:val="en-US"/>
        </w:rPr>
        <w:t>PA system (microphone</w:t>
      </w:r>
      <w:r w:rsidR="005D585B">
        <w:rPr>
          <w:lang w:val="en-US"/>
        </w:rPr>
        <w:t>s</w:t>
      </w:r>
      <w:r>
        <w:rPr>
          <w:lang w:val="en-US"/>
        </w:rPr>
        <w:t xml:space="preserve"> and stands)</w:t>
      </w:r>
      <w:r w:rsidR="005D585B">
        <w:rPr>
          <w:lang w:val="en-US"/>
        </w:rPr>
        <w:t xml:space="preserve"> – please ask Booking Clerk for details.</w:t>
      </w:r>
    </w:p>
    <w:p w14:paraId="12AAE20F" w14:textId="77777777" w:rsidR="002F6AB8" w:rsidRPr="00825D89" w:rsidRDefault="002F6AB8">
      <w:pPr>
        <w:rPr>
          <w:u w:val="single"/>
          <w:lang w:val="en-US"/>
        </w:rPr>
      </w:pPr>
    </w:p>
    <w:p w14:paraId="50E770D1" w14:textId="33571CA0" w:rsidR="009179FA" w:rsidRPr="004152C6" w:rsidRDefault="00FF3F81" w:rsidP="004152C6">
      <w:pPr>
        <w:pStyle w:val="Heading1"/>
      </w:pPr>
      <w:r w:rsidRPr="004152C6">
        <w:lastRenderedPageBreak/>
        <w:t>Is there parking at the hall?</w:t>
      </w:r>
    </w:p>
    <w:p w14:paraId="65A81956" w14:textId="4D5D470C" w:rsidR="00FF3F81" w:rsidRPr="00825D89" w:rsidRDefault="00FF3F81">
      <w:pPr>
        <w:rPr>
          <w:lang w:val="en-US"/>
        </w:rPr>
      </w:pPr>
      <w:r w:rsidRPr="00825D89">
        <w:rPr>
          <w:lang w:val="en-US"/>
        </w:rPr>
        <w:t xml:space="preserve">The car park to the rear and side of the </w:t>
      </w:r>
      <w:r w:rsidR="00713A7B">
        <w:rPr>
          <w:lang w:val="en-US"/>
        </w:rPr>
        <w:t>h</w:t>
      </w:r>
      <w:r w:rsidRPr="00825D89">
        <w:rPr>
          <w:lang w:val="en-US"/>
        </w:rPr>
        <w:t xml:space="preserve">all is available to </w:t>
      </w:r>
      <w:r w:rsidR="00713A7B">
        <w:rPr>
          <w:lang w:val="en-US"/>
        </w:rPr>
        <w:t>h</w:t>
      </w:r>
      <w:r w:rsidRPr="00825D89">
        <w:rPr>
          <w:lang w:val="en-US"/>
        </w:rPr>
        <w:t>all users (approx.</w:t>
      </w:r>
      <w:r w:rsidR="00EA3863">
        <w:rPr>
          <w:lang w:val="en-US"/>
        </w:rPr>
        <w:t>1</w:t>
      </w:r>
      <w:r w:rsidR="00135343">
        <w:rPr>
          <w:lang w:val="en-US"/>
        </w:rPr>
        <w:t>8</w:t>
      </w:r>
      <w:r w:rsidRPr="00825D89">
        <w:rPr>
          <w:lang w:val="en-US"/>
        </w:rPr>
        <w:t xml:space="preserve"> spaces).  Cars are parked at owner’s risk.  There is also a large public car park in front of the </w:t>
      </w:r>
      <w:r w:rsidR="00713A7B">
        <w:rPr>
          <w:lang w:val="en-US"/>
        </w:rPr>
        <w:t>h</w:t>
      </w:r>
      <w:r w:rsidRPr="00825D89">
        <w:rPr>
          <w:lang w:val="en-US"/>
        </w:rPr>
        <w:t>all</w:t>
      </w:r>
      <w:r w:rsidR="00EA3863">
        <w:rPr>
          <w:lang w:val="en-US"/>
        </w:rPr>
        <w:t xml:space="preserve"> which is free after 6pm and on Sundays.</w:t>
      </w:r>
    </w:p>
    <w:p w14:paraId="06B0BF65" w14:textId="77777777" w:rsidR="009179FA" w:rsidRPr="00825D89" w:rsidRDefault="009179FA">
      <w:pPr>
        <w:rPr>
          <w:lang w:val="en-US"/>
        </w:rPr>
      </w:pPr>
    </w:p>
    <w:p w14:paraId="2CAD2B57" w14:textId="64FA7F62" w:rsidR="00FF3F81" w:rsidRPr="004152C6" w:rsidRDefault="00825D89" w:rsidP="004152C6">
      <w:pPr>
        <w:pStyle w:val="Heading1"/>
      </w:pPr>
      <w:r w:rsidRPr="004152C6">
        <w:t>What k</w:t>
      </w:r>
      <w:r w:rsidR="00FF3F81" w:rsidRPr="004152C6">
        <w:t>itchen facilities</w:t>
      </w:r>
      <w:r w:rsidR="004E4DB3" w:rsidRPr="004152C6">
        <w:t xml:space="preserve"> </w:t>
      </w:r>
      <w:r w:rsidRPr="004152C6">
        <w:t>are there at the hall</w:t>
      </w:r>
    </w:p>
    <w:p w14:paraId="3453A92C" w14:textId="56BA3907" w:rsidR="00135343" w:rsidRDefault="00135343">
      <w:pPr>
        <w:rPr>
          <w:lang w:val="en-US"/>
        </w:rPr>
      </w:pPr>
      <w:r w:rsidRPr="002F6AB8">
        <w:rPr>
          <w:u w:val="single"/>
          <w:lang w:val="en-US"/>
        </w:rPr>
        <w:t>Main Hall</w:t>
      </w:r>
      <w:r>
        <w:rPr>
          <w:lang w:val="en-US"/>
        </w:rPr>
        <w:t>:</w:t>
      </w:r>
      <w:r w:rsidRPr="00135343">
        <w:rPr>
          <w:lang w:val="en-US"/>
        </w:rPr>
        <w:t xml:space="preserve"> 6-ring gas hob and oven, hot cupboard, </w:t>
      </w:r>
      <w:r w:rsidR="00EF4C31" w:rsidRPr="00135343">
        <w:rPr>
          <w:lang w:val="en-US"/>
        </w:rPr>
        <w:t>fridge/freezer</w:t>
      </w:r>
      <w:r w:rsidR="00EF4C31">
        <w:rPr>
          <w:lang w:val="en-US"/>
        </w:rPr>
        <w:t>,</w:t>
      </w:r>
      <w:r w:rsidR="00EF4C31" w:rsidRPr="00135343">
        <w:rPr>
          <w:lang w:val="en-US"/>
        </w:rPr>
        <w:t xml:space="preserve"> </w:t>
      </w:r>
      <w:r w:rsidR="00EF4C31">
        <w:rPr>
          <w:lang w:val="en-US"/>
        </w:rPr>
        <w:t>urn</w:t>
      </w:r>
      <w:r w:rsidRPr="00135343">
        <w:rPr>
          <w:lang w:val="en-US"/>
        </w:rPr>
        <w:t xml:space="preserve">, </w:t>
      </w:r>
      <w:r w:rsidR="00EF4C31">
        <w:rPr>
          <w:lang w:val="en-US"/>
        </w:rPr>
        <w:t xml:space="preserve">dishwasher, </w:t>
      </w:r>
      <w:r w:rsidRPr="00135343">
        <w:rPr>
          <w:lang w:val="en-US"/>
        </w:rPr>
        <w:t>large tea-pots, cups and saucers</w:t>
      </w:r>
      <w:r>
        <w:rPr>
          <w:lang w:val="en-US"/>
        </w:rPr>
        <w:t>, side plates, mugs</w:t>
      </w:r>
      <w:r w:rsidRPr="00135343">
        <w:rPr>
          <w:lang w:val="en-US"/>
        </w:rPr>
        <w:t xml:space="preserve">, </w:t>
      </w:r>
      <w:r>
        <w:rPr>
          <w:lang w:val="en-US"/>
        </w:rPr>
        <w:t xml:space="preserve">trays.  Please note </w:t>
      </w:r>
      <w:r w:rsidR="00CE5A31">
        <w:rPr>
          <w:lang w:val="en-US"/>
        </w:rPr>
        <w:t xml:space="preserve">there are </w:t>
      </w:r>
      <w:r w:rsidR="00CE5A31" w:rsidRPr="00CE5A31">
        <w:rPr>
          <w:u w:val="single"/>
          <w:lang w:val="en-US"/>
        </w:rPr>
        <w:t>no</w:t>
      </w:r>
      <w:r w:rsidR="00CE5A31">
        <w:rPr>
          <w:lang w:val="en-US"/>
        </w:rPr>
        <w:t xml:space="preserve"> glasses, cutlery, </w:t>
      </w:r>
      <w:r w:rsidR="005E76BB">
        <w:rPr>
          <w:lang w:val="en-US"/>
        </w:rPr>
        <w:t>tea towels</w:t>
      </w:r>
      <w:r w:rsidR="00CE5A31">
        <w:rPr>
          <w:lang w:val="en-US"/>
        </w:rPr>
        <w:t xml:space="preserve"> and tea/coffee/sugar</w:t>
      </w:r>
      <w:r w:rsidR="00713A7B">
        <w:rPr>
          <w:lang w:val="en-US"/>
        </w:rPr>
        <w:t>.</w:t>
      </w:r>
    </w:p>
    <w:p w14:paraId="3C821B00" w14:textId="77777777" w:rsidR="00135343" w:rsidRDefault="00135343">
      <w:pPr>
        <w:rPr>
          <w:lang w:val="en-US"/>
        </w:rPr>
      </w:pPr>
    </w:p>
    <w:p w14:paraId="0B46BBBD" w14:textId="2D3E5C6B" w:rsidR="00135343" w:rsidRPr="00135343" w:rsidRDefault="00135343">
      <w:pPr>
        <w:rPr>
          <w:lang w:val="en-US"/>
        </w:rPr>
      </w:pPr>
      <w:r w:rsidRPr="002F6AB8">
        <w:rPr>
          <w:u w:val="single"/>
          <w:lang w:val="en-US"/>
        </w:rPr>
        <w:t>Small Hall</w:t>
      </w:r>
      <w:r>
        <w:rPr>
          <w:lang w:val="en-US"/>
        </w:rPr>
        <w:t>: Sink, 2 kettles, large teapot, cups and saucers, mugs</w:t>
      </w:r>
      <w:r w:rsidR="00713A7B">
        <w:rPr>
          <w:lang w:val="en-US"/>
        </w:rPr>
        <w:t>.</w:t>
      </w:r>
    </w:p>
    <w:p w14:paraId="5E09AB63" w14:textId="77777777" w:rsidR="004E4DB3" w:rsidRPr="00135343" w:rsidRDefault="004E4DB3">
      <w:pPr>
        <w:rPr>
          <w:lang w:val="en-US"/>
        </w:rPr>
      </w:pPr>
    </w:p>
    <w:p w14:paraId="1E2FE4D4" w14:textId="73D0DCC9" w:rsidR="004E4DB3" w:rsidRPr="004152C6" w:rsidRDefault="004E4DB3" w:rsidP="004152C6">
      <w:pPr>
        <w:pStyle w:val="Heading1"/>
      </w:pPr>
      <w:r w:rsidRPr="004152C6">
        <w:t>Can I show films/play music?</w:t>
      </w:r>
    </w:p>
    <w:p w14:paraId="378EA04E" w14:textId="73662CDC" w:rsidR="00135343" w:rsidRDefault="00135343">
      <w:pPr>
        <w:rPr>
          <w:lang w:val="en-US"/>
        </w:rPr>
      </w:pPr>
      <w:r w:rsidRPr="00135343">
        <w:rPr>
          <w:lang w:val="en-US"/>
        </w:rPr>
        <w:t xml:space="preserve">The premises </w:t>
      </w:r>
      <w:r w:rsidR="00713A7B">
        <w:rPr>
          <w:lang w:val="en-US"/>
        </w:rPr>
        <w:t xml:space="preserve">is licensed by </w:t>
      </w:r>
      <w:r>
        <w:rPr>
          <w:lang w:val="en-US"/>
        </w:rPr>
        <w:t>PPL</w:t>
      </w:r>
      <w:r w:rsidR="00713A7B">
        <w:rPr>
          <w:lang w:val="en-US"/>
        </w:rPr>
        <w:t xml:space="preserve"> </w:t>
      </w:r>
      <w:r>
        <w:rPr>
          <w:lang w:val="en-US"/>
        </w:rPr>
        <w:t xml:space="preserve">PRS </w:t>
      </w:r>
      <w:r w:rsidR="00713A7B">
        <w:rPr>
          <w:lang w:val="en-US"/>
        </w:rPr>
        <w:t>for the playing and performance of copyright music</w:t>
      </w:r>
      <w:r w:rsidR="002F6AB8">
        <w:rPr>
          <w:lang w:val="en-US"/>
        </w:rPr>
        <w:t>.</w:t>
      </w:r>
      <w:r w:rsidR="005E76BB" w:rsidRPr="005E76BB">
        <w:t xml:space="preserve"> </w:t>
      </w:r>
      <w:r w:rsidR="005E76BB">
        <w:t>You must ensure that you have the appropriate copyright licences for films.</w:t>
      </w:r>
    </w:p>
    <w:p w14:paraId="195B7192" w14:textId="77777777" w:rsidR="002F6AB8" w:rsidRDefault="002F6AB8">
      <w:pPr>
        <w:rPr>
          <w:lang w:val="en-US"/>
        </w:rPr>
      </w:pPr>
    </w:p>
    <w:p w14:paraId="5442A6B8" w14:textId="68D020E0" w:rsidR="002F6AB8" w:rsidRPr="004152C6" w:rsidRDefault="002F6AB8" w:rsidP="004152C6">
      <w:pPr>
        <w:pStyle w:val="Heading1"/>
      </w:pPr>
      <w:r w:rsidRPr="004152C6">
        <w:t>Can I sell alcohol at my event?</w:t>
      </w:r>
    </w:p>
    <w:p w14:paraId="63A7BA0E" w14:textId="7C8E44A9" w:rsidR="002F6AB8" w:rsidRDefault="002F6AB8" w:rsidP="002F6AB8">
      <w:pPr>
        <w:rPr>
          <w:rFonts w:eastAsia="Times New Roman"/>
          <w:bCs/>
          <w:iCs/>
          <w:szCs w:val="20"/>
        </w:rPr>
      </w:pPr>
      <w:r>
        <w:rPr>
          <w:lang w:val="en-US"/>
        </w:rPr>
        <w:t>If</w:t>
      </w:r>
      <w:r>
        <w:rPr>
          <w:rFonts w:eastAsia="Times New Roman"/>
          <w:bCs/>
          <w:iCs/>
          <w:szCs w:val="20"/>
        </w:rPr>
        <w:t xml:space="preserve"> you </w:t>
      </w:r>
      <w:r w:rsidR="001778B3">
        <w:rPr>
          <w:rFonts w:eastAsia="Times New Roman"/>
          <w:bCs/>
          <w:iCs/>
          <w:szCs w:val="20"/>
        </w:rPr>
        <w:t>want to</w:t>
      </w:r>
      <w:r>
        <w:rPr>
          <w:rFonts w:eastAsia="Times New Roman"/>
          <w:bCs/>
          <w:iCs/>
          <w:szCs w:val="20"/>
        </w:rPr>
        <w:t xml:space="preserve"> sell alcohol </w:t>
      </w:r>
      <w:r w:rsidR="001778B3">
        <w:rPr>
          <w:rFonts w:eastAsia="Times New Roman"/>
          <w:bCs/>
          <w:iCs/>
          <w:szCs w:val="20"/>
        </w:rPr>
        <w:t xml:space="preserve">at your event </w:t>
      </w:r>
      <w:r w:rsidR="00EF4C31">
        <w:rPr>
          <w:rFonts w:eastAsia="Times New Roman"/>
          <w:bCs/>
          <w:iCs/>
          <w:szCs w:val="20"/>
        </w:rPr>
        <w:t xml:space="preserve">(or include a free drink in your ticket sale) </w:t>
      </w:r>
      <w:r>
        <w:rPr>
          <w:rFonts w:eastAsia="Times New Roman"/>
          <w:bCs/>
          <w:iCs/>
          <w:szCs w:val="20"/>
        </w:rPr>
        <w:t xml:space="preserve">you will need to apply to West Berkshire Council for a Temporary Events Notice (TEN). You can apply online at: </w:t>
      </w:r>
      <w:hyperlink r:id="rId8" w:history="1">
        <w:r w:rsidRPr="00B42859">
          <w:rPr>
            <w:rStyle w:val="Hyperlink"/>
            <w:rFonts w:eastAsia="Times New Roman"/>
            <w:bCs/>
            <w:iCs/>
            <w:szCs w:val="20"/>
          </w:rPr>
          <w:t>www.westberks.gov.uk/article/37094/Apply-for-a-Temporary-Event-Notice</w:t>
        </w:r>
      </w:hyperlink>
      <w:r>
        <w:rPr>
          <w:rFonts w:eastAsia="Times New Roman"/>
          <w:bCs/>
          <w:iCs/>
          <w:szCs w:val="20"/>
        </w:rPr>
        <w:t xml:space="preserve">.  </w:t>
      </w:r>
      <w:r w:rsidRPr="002F6AB8">
        <w:rPr>
          <w:rFonts w:eastAsia="Times New Roman"/>
          <w:b/>
          <w:iCs/>
          <w:szCs w:val="20"/>
        </w:rPr>
        <w:t>You must apply 10 clear working days before your event.</w:t>
      </w:r>
      <w:r>
        <w:rPr>
          <w:rFonts w:eastAsia="Times New Roman"/>
          <w:bCs/>
          <w:iCs/>
          <w:szCs w:val="20"/>
        </w:rPr>
        <w:t xml:space="preserve"> You will need a TEN for each event at which alcohol is sold.  You can get up to 5 TENs a year and the current cost of a licence is £21. You will need to supply the Booking Clerk with a copy of the TEN prior to your event.</w:t>
      </w:r>
    </w:p>
    <w:p w14:paraId="7DBE04DE" w14:textId="77777777" w:rsidR="002F6AB8" w:rsidRDefault="002F6AB8" w:rsidP="002F6AB8">
      <w:pPr>
        <w:rPr>
          <w:rFonts w:eastAsia="Times New Roman"/>
          <w:bCs/>
          <w:iCs/>
          <w:szCs w:val="20"/>
        </w:rPr>
      </w:pPr>
    </w:p>
    <w:p w14:paraId="32DD0642" w14:textId="67FBF38A" w:rsidR="00FF3F81" w:rsidRPr="004152C6" w:rsidRDefault="00FF3F81" w:rsidP="004152C6">
      <w:pPr>
        <w:pStyle w:val="Heading1"/>
      </w:pPr>
      <w:r w:rsidRPr="004152C6">
        <w:t>Is there Wifi in the hall?</w:t>
      </w:r>
    </w:p>
    <w:p w14:paraId="1616D990" w14:textId="5A95DAEB" w:rsidR="004D797A" w:rsidRPr="00825D89" w:rsidRDefault="00EF4C31" w:rsidP="004D797A">
      <w:pPr>
        <w:rPr>
          <w:lang w:val="en-US"/>
        </w:rPr>
      </w:pPr>
      <w:r>
        <w:rPr>
          <w:lang w:val="en-US"/>
        </w:rPr>
        <w:t>Yes, t</w:t>
      </w:r>
      <w:r w:rsidR="004D797A" w:rsidRPr="00825D89">
        <w:rPr>
          <w:lang w:val="en-US"/>
        </w:rPr>
        <w:t xml:space="preserve">he code for the Wifi </w:t>
      </w:r>
      <w:r w:rsidR="00135343">
        <w:rPr>
          <w:lang w:val="en-US"/>
        </w:rPr>
        <w:t>is displayed in the foyer.</w:t>
      </w:r>
      <w:r w:rsidR="00335DBF">
        <w:rPr>
          <w:lang w:val="en-US"/>
        </w:rPr>
        <w:t xml:space="preserve">  We cannot guarantee that the service will be fault free.</w:t>
      </w:r>
    </w:p>
    <w:p w14:paraId="1673AD5A" w14:textId="3232DA8D" w:rsidR="009179FA" w:rsidRPr="00825D89" w:rsidRDefault="009179FA">
      <w:pPr>
        <w:rPr>
          <w:u w:val="single"/>
          <w:lang w:val="en-US"/>
        </w:rPr>
      </w:pPr>
    </w:p>
    <w:p w14:paraId="6FA25CE5" w14:textId="7B23D218" w:rsidR="00FF3F81" w:rsidRPr="004152C6" w:rsidRDefault="00FF3F81" w:rsidP="004152C6">
      <w:pPr>
        <w:pStyle w:val="Heading1"/>
      </w:pPr>
      <w:r w:rsidRPr="004152C6">
        <w:t>What</w:t>
      </w:r>
      <w:r w:rsidR="004E4DB3" w:rsidRPr="004152C6">
        <w:t xml:space="preserve"> happens</w:t>
      </w:r>
      <w:r w:rsidRPr="004152C6">
        <w:t xml:space="preserve"> if I damage something in the hall</w:t>
      </w:r>
      <w:r w:rsidR="004E4DB3" w:rsidRPr="004152C6">
        <w:t>?</w:t>
      </w:r>
    </w:p>
    <w:p w14:paraId="42D2A9C3" w14:textId="0C4EAA23" w:rsidR="00FF3F81" w:rsidRDefault="00FF3F81" w:rsidP="00FF3F81">
      <w:pPr>
        <w:rPr>
          <w:u w:val="single"/>
          <w:lang w:val="en-US"/>
        </w:rPr>
      </w:pPr>
      <w:r w:rsidRPr="00825D89">
        <w:rPr>
          <w:lang w:val="en-US"/>
        </w:rPr>
        <w:t xml:space="preserve">All damage and breakages are to be reported and a charge will be made for replacement. It would be appreciated if faults, e.g. non-working light bulbs, could also be reported or recorded in the Defects Book attached to the notice board in the foyer.  If there are any urgent issues, please contact the </w:t>
      </w:r>
      <w:r w:rsidRPr="00825D89">
        <w:rPr>
          <w:u w:val="single"/>
          <w:lang w:val="en-US"/>
        </w:rPr>
        <w:t xml:space="preserve">HALL BOOKING </w:t>
      </w:r>
      <w:r w:rsidRPr="00713A7B">
        <w:rPr>
          <w:u w:val="single"/>
          <w:lang w:val="en-US"/>
        </w:rPr>
        <w:t xml:space="preserve">CLERK on </w:t>
      </w:r>
      <w:r w:rsidR="00713A7B" w:rsidRPr="00713A7B">
        <w:rPr>
          <w:u w:val="single"/>
          <w:lang w:val="en-US"/>
        </w:rPr>
        <w:t>07747 884341</w:t>
      </w:r>
      <w:r w:rsidRPr="00713A7B">
        <w:rPr>
          <w:lang w:val="en-US"/>
        </w:rPr>
        <w:t>.</w:t>
      </w:r>
    </w:p>
    <w:p w14:paraId="1CECE64F" w14:textId="77777777" w:rsidR="00EF4C31" w:rsidRDefault="00EF4C31" w:rsidP="00FF3F81">
      <w:pPr>
        <w:rPr>
          <w:u w:val="single"/>
          <w:lang w:val="en-US"/>
        </w:rPr>
      </w:pPr>
    </w:p>
    <w:p w14:paraId="4F92ADA3" w14:textId="52D9517A" w:rsidR="00EF4C31" w:rsidRPr="00EF4C31" w:rsidRDefault="00EF4C31" w:rsidP="00FF3F81">
      <w:pPr>
        <w:rPr>
          <w:lang w:val="en-US"/>
        </w:rPr>
      </w:pPr>
      <w:r w:rsidRPr="00EF4C31">
        <w:rPr>
          <w:lang w:val="en-US"/>
        </w:rPr>
        <w:t xml:space="preserve">Any accidents should be recorded in the accidents sheet </w:t>
      </w:r>
      <w:r w:rsidR="0082037E">
        <w:rPr>
          <w:lang w:val="en-US"/>
        </w:rPr>
        <w:t xml:space="preserve">located </w:t>
      </w:r>
      <w:r w:rsidRPr="00EF4C31">
        <w:rPr>
          <w:lang w:val="en-US"/>
        </w:rPr>
        <w:t>in the foyer</w:t>
      </w:r>
      <w:r>
        <w:rPr>
          <w:lang w:val="en-US"/>
        </w:rPr>
        <w:t>.</w:t>
      </w:r>
    </w:p>
    <w:p w14:paraId="4C64E3BD" w14:textId="47D93D5C" w:rsidR="00F07789" w:rsidRPr="00825D89" w:rsidRDefault="00F07789">
      <w:pPr>
        <w:rPr>
          <w:u w:val="single"/>
          <w:lang w:val="en-US"/>
        </w:rPr>
      </w:pPr>
    </w:p>
    <w:p w14:paraId="1FBA68DD" w14:textId="4BA8C1A3" w:rsidR="0027354C" w:rsidRPr="004152C6" w:rsidRDefault="004E4DB3" w:rsidP="004152C6">
      <w:pPr>
        <w:pStyle w:val="Heading1"/>
      </w:pPr>
      <w:r w:rsidRPr="004152C6">
        <w:t>What happens if I don’t leave the Hall as I found it?</w:t>
      </w:r>
    </w:p>
    <w:p w14:paraId="1D0392A3" w14:textId="263EAC1B" w:rsidR="004E4DB3" w:rsidRPr="00825D89" w:rsidRDefault="004E4DB3">
      <w:pPr>
        <w:rPr>
          <w:lang w:val="en-US"/>
        </w:rPr>
      </w:pPr>
      <w:r w:rsidRPr="00825D89">
        <w:rPr>
          <w:lang w:val="en-US"/>
        </w:rPr>
        <w:t>If we need to pay for the hall to be cleane</w:t>
      </w:r>
      <w:r w:rsidR="00EF4C31">
        <w:rPr>
          <w:lang w:val="en-US"/>
        </w:rPr>
        <w:t xml:space="preserve">d or any repairs to be carried out </w:t>
      </w:r>
      <w:r w:rsidRPr="00825D89">
        <w:rPr>
          <w:lang w:val="en-US"/>
        </w:rPr>
        <w:t>after your booking, we will retain all or part of your deposit to cover the costs of this cleaning</w:t>
      </w:r>
      <w:r w:rsidR="00EF4C31">
        <w:rPr>
          <w:lang w:val="en-US"/>
        </w:rPr>
        <w:t xml:space="preserve"> or repairs</w:t>
      </w:r>
      <w:r w:rsidRPr="00825D89">
        <w:rPr>
          <w:lang w:val="en-US"/>
        </w:rPr>
        <w:t xml:space="preserve">. Please refer to the </w:t>
      </w:r>
      <w:r w:rsidR="00360713">
        <w:rPr>
          <w:lang w:val="en-US"/>
        </w:rPr>
        <w:t xml:space="preserve">Terms and Conditions and </w:t>
      </w:r>
      <w:r w:rsidRPr="00825D89">
        <w:rPr>
          <w:lang w:val="en-US"/>
        </w:rPr>
        <w:t>Hall Hire Checklist for cleaning requirements.</w:t>
      </w:r>
    </w:p>
    <w:p w14:paraId="1782D385" w14:textId="77777777" w:rsidR="009179FA" w:rsidRDefault="009179FA">
      <w:pPr>
        <w:rPr>
          <w:lang w:val="en-US"/>
        </w:rPr>
      </w:pPr>
    </w:p>
    <w:p w14:paraId="0FFD43E5" w14:textId="64EFF69A" w:rsidR="00360713" w:rsidRPr="004152C6" w:rsidRDefault="00360713" w:rsidP="004152C6">
      <w:pPr>
        <w:pStyle w:val="Heading1"/>
      </w:pPr>
      <w:r w:rsidRPr="004152C6">
        <w:t>When</w:t>
      </w:r>
      <w:r w:rsidR="00687316" w:rsidRPr="004152C6">
        <w:t>/How</w:t>
      </w:r>
      <w:r w:rsidRPr="004152C6">
        <w:t xml:space="preserve"> will my deposit be re</w:t>
      </w:r>
      <w:r w:rsidR="00687316" w:rsidRPr="004152C6">
        <w:t>funded?</w:t>
      </w:r>
    </w:p>
    <w:p w14:paraId="1BAE3D57" w14:textId="0D8D90BD" w:rsidR="00687316" w:rsidRPr="00687316" w:rsidRDefault="005E76BB" w:rsidP="00687316">
      <w:pPr>
        <w:rPr>
          <w:b/>
          <w:bCs/>
        </w:rPr>
      </w:pPr>
      <w:r>
        <w:t>Damage d</w:t>
      </w:r>
      <w:r w:rsidR="00687316">
        <w:t xml:space="preserve">eposit refunds will usually be processed on the 2nd </w:t>
      </w:r>
      <w:r w:rsidR="0082037E">
        <w:t xml:space="preserve">Wednesday </w:t>
      </w:r>
      <w:r w:rsidR="00687316">
        <w:t xml:space="preserve">of </w:t>
      </w:r>
      <w:r w:rsidR="0082037E">
        <w:t>the</w:t>
      </w:r>
      <w:r w:rsidR="00687316">
        <w:t xml:space="preserve"> month following your event.  </w:t>
      </w:r>
      <w:r w:rsidR="00687316" w:rsidRPr="00687316">
        <w:rPr>
          <w:b/>
          <w:bCs/>
        </w:rPr>
        <w:t>You will need to tell us the bank details (name, sort code, account number) to which you wish the deposit to be returned</w:t>
      </w:r>
      <w:r w:rsidR="00687316">
        <w:rPr>
          <w:b/>
          <w:bCs/>
        </w:rPr>
        <w:t xml:space="preserve">. </w:t>
      </w:r>
      <w:r w:rsidR="00687316" w:rsidRPr="00687316">
        <w:t xml:space="preserve">Please EMAIL YOUR BANK DETAILS to </w:t>
      </w:r>
      <w:hyperlink r:id="rId9" w:history="1">
        <w:r w:rsidR="00687316" w:rsidRPr="00687316">
          <w:rPr>
            <w:rStyle w:val="Hyperlink"/>
          </w:rPr>
          <w:t>belkin@pangbourne-pc.gov.uk</w:t>
        </w:r>
      </w:hyperlink>
      <w:r w:rsidR="00687316" w:rsidRPr="00687316">
        <w:t xml:space="preserve"> stating the name/date of your booking.</w:t>
      </w:r>
    </w:p>
    <w:p w14:paraId="380772F9" w14:textId="77777777" w:rsidR="00360713" w:rsidRPr="00687316" w:rsidRDefault="00360713">
      <w:pPr>
        <w:rPr>
          <w:b/>
          <w:bCs/>
        </w:rPr>
      </w:pPr>
    </w:p>
    <w:sectPr w:rsidR="00360713" w:rsidRPr="00687316" w:rsidSect="00B41E79">
      <w:pgSz w:w="11906" w:h="16838"/>
      <w:pgMar w:top="993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665631"/>
    <w:multiLevelType w:val="hybridMultilevel"/>
    <w:tmpl w:val="C090C6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2A21D0"/>
    <w:multiLevelType w:val="hybridMultilevel"/>
    <w:tmpl w:val="C18003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BC5872"/>
    <w:multiLevelType w:val="hybridMultilevel"/>
    <w:tmpl w:val="06E870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9898547">
    <w:abstractNumId w:val="1"/>
  </w:num>
  <w:num w:numId="2" w16cid:durableId="1081831794">
    <w:abstractNumId w:val="2"/>
  </w:num>
  <w:num w:numId="3" w16cid:durableId="10996441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314"/>
    <w:rsid w:val="000215FD"/>
    <w:rsid w:val="00037F50"/>
    <w:rsid w:val="00061FAE"/>
    <w:rsid w:val="00085E04"/>
    <w:rsid w:val="00135343"/>
    <w:rsid w:val="001778B3"/>
    <w:rsid w:val="001B7411"/>
    <w:rsid w:val="0027354C"/>
    <w:rsid w:val="002F6AB8"/>
    <w:rsid w:val="003171D6"/>
    <w:rsid w:val="00335DBF"/>
    <w:rsid w:val="00360713"/>
    <w:rsid w:val="004152C6"/>
    <w:rsid w:val="004908AA"/>
    <w:rsid w:val="004D797A"/>
    <w:rsid w:val="004E4DB3"/>
    <w:rsid w:val="00504FCD"/>
    <w:rsid w:val="00524BB8"/>
    <w:rsid w:val="00533314"/>
    <w:rsid w:val="005D50AD"/>
    <w:rsid w:val="005D585B"/>
    <w:rsid w:val="005E76BB"/>
    <w:rsid w:val="00654D36"/>
    <w:rsid w:val="00674930"/>
    <w:rsid w:val="00687316"/>
    <w:rsid w:val="006E6E89"/>
    <w:rsid w:val="00713A7B"/>
    <w:rsid w:val="00781B69"/>
    <w:rsid w:val="007B24F7"/>
    <w:rsid w:val="007D41A8"/>
    <w:rsid w:val="0082037E"/>
    <w:rsid w:val="00825D89"/>
    <w:rsid w:val="009179FA"/>
    <w:rsid w:val="00995C86"/>
    <w:rsid w:val="009B37F3"/>
    <w:rsid w:val="00B41E79"/>
    <w:rsid w:val="00C13DCA"/>
    <w:rsid w:val="00C2690C"/>
    <w:rsid w:val="00C27066"/>
    <w:rsid w:val="00CA14E9"/>
    <w:rsid w:val="00CE5A31"/>
    <w:rsid w:val="00D35AA0"/>
    <w:rsid w:val="00EA3863"/>
    <w:rsid w:val="00EF4C31"/>
    <w:rsid w:val="00F07789"/>
    <w:rsid w:val="00F651BF"/>
    <w:rsid w:val="00FF3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6BE3A2"/>
  <w15:chartTrackingRefBased/>
  <w15:docId w15:val="{72EE39FA-AAAD-474A-B777-620BC2AC9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3DCA"/>
  </w:style>
  <w:style w:type="paragraph" w:styleId="Heading1">
    <w:name w:val="heading 1"/>
    <w:basedOn w:val="Normal"/>
    <w:next w:val="Normal"/>
    <w:link w:val="Heading1Char"/>
    <w:uiPriority w:val="9"/>
    <w:qFormat/>
    <w:rsid w:val="004152C6"/>
    <w:pPr>
      <w:spacing w:after="120"/>
      <w:outlineLvl w:val="0"/>
    </w:pPr>
    <w:rPr>
      <w:b/>
      <w:bCs/>
      <w:color w:val="2F5496" w:themeColor="accent1" w:themeShade="BF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13DCA"/>
  </w:style>
  <w:style w:type="paragraph" w:styleId="ListParagraph">
    <w:name w:val="List Paragraph"/>
    <w:basedOn w:val="Normal"/>
    <w:uiPriority w:val="34"/>
    <w:qFormat/>
    <w:rsid w:val="007D41A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04FC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4FCD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4152C6"/>
    <w:pPr>
      <w:jc w:val="center"/>
    </w:pPr>
    <w:rPr>
      <w:b/>
      <w:bCs/>
      <w:sz w:val="36"/>
      <w:szCs w:val="36"/>
      <w:u w:val="single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4152C6"/>
    <w:rPr>
      <w:b/>
      <w:bCs/>
      <w:sz w:val="36"/>
      <w:szCs w:val="36"/>
      <w:u w:val="single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4152C6"/>
    <w:rPr>
      <w:b/>
      <w:bCs/>
      <w:color w:val="2F5496" w:themeColor="accent1" w:themeShade="BF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estberks.gov.uk/article/37094/Apply-for-a-Temporary-Event-Notice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angbourne-pc.gov.uk/Hall_Bookings_34785.aspx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belkin@pangbourne-pc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446475-20A4-472D-ADC9-124229C3C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660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Lynne Antonio</dc:creator>
  <cp:keywords/>
  <dc:description/>
  <cp:lastModifiedBy>Lynne Antonio</cp:lastModifiedBy>
  <cp:revision>17</cp:revision>
  <cp:lastPrinted>2023-11-14T10:23:00Z</cp:lastPrinted>
  <dcterms:created xsi:type="dcterms:W3CDTF">2023-05-24T16:33:00Z</dcterms:created>
  <dcterms:modified xsi:type="dcterms:W3CDTF">2024-03-14T09:53:00Z</dcterms:modified>
</cp:coreProperties>
</file>